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group style="position:absolute;margin-left:.10008pt;margin-top:0pt;width:595.25pt;height:841.95pt;mso-position-horizontal-relative:page;mso-position-vertical-relative:page;z-index:-16006656" coordorigin="2,0" coordsize="11905,16839" alt="C:\Users\peter\Desktop\123.jpg123">
            <v:rect style="position:absolute;left:1771;top:1087;width:8366;height:15" filled="true" fillcolor="#000000" stroked="false">
              <v:fill type="solid"/>
            </v:rect>
            <v:shape style="position:absolute;left:2;top:0;width:11905;height:16839" type="#_x0000_t75" alt="C:\Users\peter\Desktop\123.jpg123" stroked="false">
              <v:imagedata r:id="rId5" o:title=""/>
            </v:shape>
            <w10:wrap type="none"/>
          </v:group>
        </w:pict>
      </w:r>
    </w:p>
    <w:p>
      <w:pPr>
        <w:spacing w:after="0"/>
        <w:rPr>
          <w:rFonts w:ascii="Times New Roman"/>
          <w:sz w:val="17"/>
        </w:rPr>
        <w:sectPr>
          <w:type w:val="continuous"/>
          <w:pgSz w:w="11910" w:h="16840"/>
          <w:pgMar w:top="1580" w:bottom="280" w:left="1440" w:right="1140"/>
        </w:sectPr>
      </w:pPr>
    </w:p>
    <w:p>
      <w:pPr>
        <w:spacing w:before="80"/>
        <w:ind w:left="3548" w:right="3848" w:firstLine="0"/>
        <w:jc w:val="center"/>
        <w:rPr>
          <w:b/>
          <w:sz w:val="32"/>
        </w:rPr>
      </w:pPr>
      <w:bookmarkStart w:name="Precautions" w:id="1"/>
      <w:bookmarkEnd w:id="1"/>
      <w:r>
        <w:rPr/>
      </w:r>
      <w:r>
        <w:rPr>
          <w:b/>
          <w:color w:val="F18000"/>
          <w:sz w:val="32"/>
        </w:rPr>
        <w:t>Precautions</w:t>
      </w:r>
    </w:p>
    <w:p>
      <w:pPr>
        <w:pStyle w:val="BodyText"/>
        <w:spacing w:before="11"/>
        <w:rPr>
          <w:b/>
          <w:sz w:val="26"/>
        </w:rPr>
      </w:pPr>
    </w:p>
    <w:p>
      <w:pPr>
        <w:pStyle w:val="ListParagraph"/>
        <w:numPr>
          <w:ilvl w:val="0"/>
          <w:numId w:val="1"/>
        </w:numPr>
        <w:tabs>
          <w:tab w:pos="562" w:val="left" w:leader="none"/>
        </w:tabs>
        <w:spacing w:line="240" w:lineRule="auto" w:before="0" w:after="0"/>
        <w:ind w:left="561" w:right="0" w:hanging="202"/>
        <w:jc w:val="both"/>
        <w:rPr>
          <w:sz w:val="18"/>
        </w:rPr>
      </w:pPr>
      <w:r>
        <w:rPr>
          <w:sz w:val="18"/>
        </w:rPr>
        <w:t>Please read this manual carefully before using, and keep it well for future</w:t>
      </w:r>
      <w:r>
        <w:rPr>
          <w:spacing w:val="-21"/>
          <w:sz w:val="18"/>
        </w:rPr>
        <w:t> </w:t>
      </w:r>
      <w:r>
        <w:rPr>
          <w:sz w:val="18"/>
        </w:rPr>
        <w:t>reference.</w:t>
      </w:r>
    </w:p>
    <w:p>
      <w:pPr>
        <w:pStyle w:val="BodyText"/>
        <w:spacing w:before="8"/>
        <w:rPr>
          <w:sz w:val="12"/>
        </w:rPr>
      </w:pPr>
    </w:p>
    <w:p>
      <w:pPr>
        <w:pStyle w:val="ListParagraph"/>
        <w:numPr>
          <w:ilvl w:val="0"/>
          <w:numId w:val="1"/>
        </w:numPr>
        <w:tabs>
          <w:tab w:pos="567" w:val="left" w:leader="none"/>
        </w:tabs>
        <w:spacing w:line="288" w:lineRule="auto" w:before="1" w:after="0"/>
        <w:ind w:left="360" w:right="657" w:firstLine="0"/>
        <w:jc w:val="both"/>
        <w:rPr>
          <w:sz w:val="18"/>
        </w:rPr>
      </w:pPr>
      <w:r>
        <w:rPr>
          <w:sz w:val="18"/>
        </w:rPr>
        <w:t>Before cleaning the tablet please unplug the power cord and wipe with a soft damp cloth, do not use any kind of</w:t>
      </w:r>
      <w:r>
        <w:rPr>
          <w:spacing w:val="-6"/>
          <w:sz w:val="18"/>
        </w:rPr>
        <w:t> </w:t>
      </w:r>
      <w:r>
        <w:rPr>
          <w:sz w:val="18"/>
        </w:rPr>
        <w:t>detergents.</w:t>
      </w:r>
    </w:p>
    <w:p>
      <w:pPr>
        <w:pStyle w:val="ListParagraph"/>
        <w:numPr>
          <w:ilvl w:val="0"/>
          <w:numId w:val="1"/>
        </w:numPr>
        <w:tabs>
          <w:tab w:pos="569" w:val="left" w:leader="none"/>
        </w:tabs>
        <w:spacing w:line="288" w:lineRule="auto" w:before="163" w:after="0"/>
        <w:ind w:left="360" w:right="656" w:firstLine="0"/>
        <w:jc w:val="both"/>
        <w:rPr>
          <w:sz w:val="18"/>
        </w:rPr>
      </w:pPr>
      <w:r>
        <w:rPr>
          <w:sz w:val="18"/>
        </w:rPr>
        <w:t>Don’t expose this product to water or other liquids. </w:t>
      </w:r>
      <w:r>
        <w:rPr>
          <w:spacing w:val="-8"/>
          <w:sz w:val="18"/>
        </w:rPr>
        <w:t>Take </w:t>
      </w:r>
      <w:r>
        <w:rPr>
          <w:sz w:val="18"/>
        </w:rPr>
        <w:t>care to never spill liquids onto the tablet</w:t>
      </w:r>
      <w:r>
        <w:rPr>
          <w:spacing w:val="-9"/>
          <w:sz w:val="18"/>
        </w:rPr>
        <w:t> </w:t>
      </w:r>
      <w:r>
        <w:rPr>
          <w:sz w:val="18"/>
        </w:rPr>
        <w:t>and</w:t>
      </w:r>
      <w:r>
        <w:rPr>
          <w:spacing w:val="-8"/>
          <w:sz w:val="18"/>
        </w:rPr>
        <w:t> </w:t>
      </w:r>
      <w:r>
        <w:rPr>
          <w:sz w:val="18"/>
        </w:rPr>
        <w:t>pen.</w:t>
      </w:r>
      <w:r>
        <w:rPr>
          <w:spacing w:val="-8"/>
          <w:sz w:val="18"/>
        </w:rPr>
        <w:t> </w:t>
      </w:r>
      <w:r>
        <w:rPr>
          <w:sz w:val="18"/>
        </w:rPr>
        <w:t>Exposing</w:t>
      </w:r>
      <w:r>
        <w:rPr>
          <w:spacing w:val="-8"/>
          <w:sz w:val="18"/>
        </w:rPr>
        <w:t> </w:t>
      </w:r>
      <w:r>
        <w:rPr>
          <w:sz w:val="18"/>
        </w:rPr>
        <w:t>this</w:t>
      </w:r>
      <w:r>
        <w:rPr>
          <w:spacing w:val="-7"/>
          <w:sz w:val="18"/>
        </w:rPr>
        <w:t> </w:t>
      </w:r>
      <w:r>
        <w:rPr>
          <w:sz w:val="18"/>
        </w:rPr>
        <w:t>product</w:t>
      </w:r>
      <w:r>
        <w:rPr>
          <w:spacing w:val="-9"/>
          <w:sz w:val="18"/>
        </w:rPr>
        <w:t> </w:t>
      </w:r>
      <w:r>
        <w:rPr>
          <w:sz w:val="18"/>
        </w:rPr>
        <w:t>to</w:t>
      </w:r>
      <w:r>
        <w:rPr>
          <w:spacing w:val="-7"/>
          <w:sz w:val="18"/>
        </w:rPr>
        <w:t> </w:t>
      </w:r>
      <w:r>
        <w:rPr>
          <w:sz w:val="18"/>
        </w:rPr>
        <w:t>water</w:t>
      </w:r>
      <w:r>
        <w:rPr>
          <w:spacing w:val="-7"/>
          <w:sz w:val="18"/>
        </w:rPr>
        <w:t> </w:t>
      </w:r>
      <w:r>
        <w:rPr>
          <w:sz w:val="18"/>
        </w:rPr>
        <w:t>or</w:t>
      </w:r>
      <w:r>
        <w:rPr>
          <w:spacing w:val="-7"/>
          <w:sz w:val="18"/>
        </w:rPr>
        <w:t> </w:t>
      </w:r>
      <w:r>
        <w:rPr>
          <w:sz w:val="18"/>
        </w:rPr>
        <w:t>other</w:t>
      </w:r>
      <w:r>
        <w:rPr>
          <w:spacing w:val="-7"/>
          <w:sz w:val="18"/>
        </w:rPr>
        <w:t> </w:t>
      </w:r>
      <w:r>
        <w:rPr>
          <w:sz w:val="18"/>
        </w:rPr>
        <w:t>liquids</w:t>
      </w:r>
      <w:r>
        <w:rPr>
          <w:spacing w:val="-8"/>
          <w:sz w:val="18"/>
        </w:rPr>
        <w:t> </w:t>
      </w:r>
      <w:r>
        <w:rPr>
          <w:sz w:val="18"/>
        </w:rPr>
        <w:t>may</w:t>
      </w:r>
      <w:r>
        <w:rPr>
          <w:spacing w:val="-7"/>
          <w:sz w:val="18"/>
        </w:rPr>
        <w:t> </w:t>
      </w:r>
      <w:r>
        <w:rPr>
          <w:sz w:val="18"/>
        </w:rPr>
        <w:t>cause</w:t>
      </w:r>
      <w:r>
        <w:rPr>
          <w:spacing w:val="-7"/>
          <w:sz w:val="18"/>
        </w:rPr>
        <w:t> </w:t>
      </w:r>
      <w:r>
        <w:rPr>
          <w:sz w:val="18"/>
        </w:rPr>
        <w:t>product</w:t>
      </w:r>
      <w:r>
        <w:rPr>
          <w:spacing w:val="-8"/>
          <w:sz w:val="18"/>
        </w:rPr>
        <w:t> </w:t>
      </w:r>
      <w:r>
        <w:rPr>
          <w:sz w:val="18"/>
        </w:rPr>
        <w:t>malfunction</w:t>
      </w:r>
      <w:r>
        <w:rPr>
          <w:spacing w:val="-5"/>
          <w:sz w:val="18"/>
        </w:rPr>
        <w:t> </w:t>
      </w:r>
      <w:r>
        <w:rPr>
          <w:sz w:val="18"/>
        </w:rPr>
        <w:t>or electrical</w:t>
      </w:r>
      <w:r>
        <w:rPr>
          <w:spacing w:val="-1"/>
          <w:sz w:val="18"/>
        </w:rPr>
        <w:t> </w:t>
      </w:r>
      <w:r>
        <w:rPr>
          <w:sz w:val="18"/>
        </w:rPr>
        <w:t>shock.</w:t>
      </w:r>
    </w:p>
    <w:p>
      <w:pPr>
        <w:pStyle w:val="ListParagraph"/>
        <w:numPr>
          <w:ilvl w:val="0"/>
          <w:numId w:val="1"/>
        </w:numPr>
        <w:tabs>
          <w:tab w:pos="560" w:val="left" w:leader="none"/>
        </w:tabs>
        <w:spacing w:line="288" w:lineRule="auto" w:before="167" w:after="0"/>
        <w:ind w:left="360" w:right="659" w:firstLine="0"/>
        <w:jc w:val="both"/>
        <w:rPr>
          <w:sz w:val="18"/>
        </w:rPr>
      </w:pPr>
      <w:r>
        <w:rPr>
          <w:sz w:val="18"/>
        </w:rPr>
        <w:t>Do</w:t>
      </w:r>
      <w:r>
        <w:rPr>
          <w:spacing w:val="-5"/>
          <w:sz w:val="18"/>
        </w:rPr>
        <w:t> </w:t>
      </w:r>
      <w:r>
        <w:rPr>
          <w:sz w:val="18"/>
        </w:rPr>
        <w:t>not</w:t>
      </w:r>
      <w:r>
        <w:rPr>
          <w:spacing w:val="-5"/>
          <w:sz w:val="18"/>
        </w:rPr>
        <w:t> </w:t>
      </w:r>
      <w:r>
        <w:rPr>
          <w:sz w:val="18"/>
        </w:rPr>
        <w:t>place</w:t>
      </w:r>
      <w:r>
        <w:rPr>
          <w:spacing w:val="-5"/>
          <w:sz w:val="18"/>
        </w:rPr>
        <w:t> </w:t>
      </w:r>
      <w:r>
        <w:rPr>
          <w:sz w:val="18"/>
        </w:rPr>
        <w:t>the</w:t>
      </w:r>
      <w:r>
        <w:rPr>
          <w:spacing w:val="-5"/>
          <w:sz w:val="18"/>
        </w:rPr>
        <w:t> </w:t>
      </w:r>
      <w:r>
        <w:rPr>
          <w:sz w:val="18"/>
        </w:rPr>
        <w:t>tablet</w:t>
      </w:r>
      <w:r>
        <w:rPr>
          <w:spacing w:val="-5"/>
          <w:sz w:val="18"/>
        </w:rPr>
        <w:t> </w:t>
      </w:r>
      <w:r>
        <w:rPr>
          <w:sz w:val="18"/>
        </w:rPr>
        <w:t>on</w:t>
      </w:r>
      <w:r>
        <w:rPr>
          <w:spacing w:val="-6"/>
          <w:sz w:val="18"/>
        </w:rPr>
        <w:t> </w:t>
      </w:r>
      <w:r>
        <w:rPr>
          <w:sz w:val="18"/>
        </w:rPr>
        <w:t>where</w:t>
      </w:r>
      <w:r>
        <w:rPr>
          <w:spacing w:val="-5"/>
          <w:sz w:val="18"/>
        </w:rPr>
        <w:t> </w:t>
      </w:r>
      <w:r>
        <w:rPr>
          <w:sz w:val="18"/>
        </w:rPr>
        <w:t>is</w:t>
      </w:r>
      <w:r>
        <w:rPr>
          <w:spacing w:val="-5"/>
          <w:sz w:val="18"/>
        </w:rPr>
        <w:t> </w:t>
      </w:r>
      <w:r>
        <w:rPr>
          <w:sz w:val="18"/>
        </w:rPr>
        <w:t>unstable</w:t>
      </w:r>
      <w:r>
        <w:rPr>
          <w:spacing w:val="-4"/>
          <w:sz w:val="18"/>
        </w:rPr>
        <w:t> </w:t>
      </w:r>
      <w:r>
        <w:rPr>
          <w:sz w:val="18"/>
        </w:rPr>
        <w:t>or</w:t>
      </w:r>
      <w:r>
        <w:rPr>
          <w:spacing w:val="-5"/>
          <w:sz w:val="18"/>
        </w:rPr>
        <w:t> </w:t>
      </w:r>
      <w:r>
        <w:rPr>
          <w:sz w:val="18"/>
        </w:rPr>
        <w:t>a</w:t>
      </w:r>
      <w:r>
        <w:rPr>
          <w:spacing w:val="-6"/>
          <w:sz w:val="18"/>
        </w:rPr>
        <w:t> </w:t>
      </w:r>
      <w:r>
        <w:rPr>
          <w:sz w:val="18"/>
        </w:rPr>
        <w:t>height</w:t>
      </w:r>
      <w:r>
        <w:rPr>
          <w:spacing w:val="-5"/>
          <w:sz w:val="18"/>
        </w:rPr>
        <w:t> </w:t>
      </w:r>
      <w:r>
        <w:rPr>
          <w:sz w:val="18"/>
        </w:rPr>
        <w:t>for</w:t>
      </w:r>
      <w:r>
        <w:rPr>
          <w:spacing w:val="-5"/>
          <w:sz w:val="18"/>
        </w:rPr>
        <w:t> </w:t>
      </w:r>
      <w:r>
        <w:rPr>
          <w:sz w:val="18"/>
        </w:rPr>
        <w:t>children</w:t>
      </w:r>
      <w:r>
        <w:rPr>
          <w:spacing w:val="-6"/>
          <w:sz w:val="18"/>
        </w:rPr>
        <w:t> </w:t>
      </w:r>
      <w:r>
        <w:rPr>
          <w:sz w:val="18"/>
        </w:rPr>
        <w:t>reaching</w:t>
      </w:r>
      <w:r>
        <w:rPr>
          <w:spacing w:val="-5"/>
          <w:sz w:val="18"/>
        </w:rPr>
        <w:t> </w:t>
      </w:r>
      <w:r>
        <w:rPr>
          <w:sz w:val="18"/>
        </w:rPr>
        <w:t>easily</w:t>
      </w:r>
      <w:r>
        <w:rPr>
          <w:spacing w:val="-4"/>
          <w:sz w:val="18"/>
        </w:rPr>
        <w:t> </w:t>
      </w:r>
      <w:r>
        <w:rPr>
          <w:sz w:val="18"/>
        </w:rPr>
        <w:t>in</w:t>
      </w:r>
      <w:r>
        <w:rPr>
          <w:spacing w:val="-6"/>
          <w:sz w:val="18"/>
        </w:rPr>
        <w:t> </w:t>
      </w:r>
      <w:r>
        <w:rPr>
          <w:sz w:val="18"/>
        </w:rPr>
        <w:t>order</w:t>
      </w:r>
      <w:r>
        <w:rPr>
          <w:spacing w:val="-5"/>
          <w:sz w:val="18"/>
        </w:rPr>
        <w:t> </w:t>
      </w:r>
      <w:r>
        <w:rPr>
          <w:sz w:val="18"/>
        </w:rPr>
        <w:t>to avoid </w:t>
      </w:r>
      <w:r>
        <w:rPr>
          <w:spacing w:val="-3"/>
          <w:sz w:val="18"/>
        </w:rPr>
        <w:t>danger. </w:t>
      </w:r>
      <w:r>
        <w:rPr>
          <w:sz w:val="18"/>
        </w:rPr>
        <w:t>Prevent children from swallowing the pen nib or side switch. The pen nib, side switch, or other movable parts may accidentally be pulled out if children are biting on</w:t>
      </w:r>
      <w:r>
        <w:rPr>
          <w:spacing w:val="-33"/>
          <w:sz w:val="18"/>
        </w:rPr>
        <w:t> </w:t>
      </w:r>
      <w:r>
        <w:rPr>
          <w:sz w:val="18"/>
        </w:rPr>
        <w:t>them.</w:t>
      </w:r>
    </w:p>
    <w:p>
      <w:pPr>
        <w:pStyle w:val="ListParagraph"/>
        <w:numPr>
          <w:ilvl w:val="0"/>
          <w:numId w:val="1"/>
        </w:numPr>
        <w:tabs>
          <w:tab w:pos="574" w:val="left" w:leader="none"/>
        </w:tabs>
        <w:spacing w:line="288" w:lineRule="auto" w:before="164" w:after="0"/>
        <w:ind w:left="360" w:right="662" w:firstLine="0"/>
        <w:jc w:val="both"/>
        <w:rPr>
          <w:sz w:val="18"/>
        </w:rPr>
      </w:pPr>
      <w:r>
        <w:rPr>
          <w:sz w:val="18"/>
        </w:rPr>
        <w:t>Power off your tablet in locations where/when electronic devices is not allowed. Because the tablet may cause other electronic devices to malfunction in some locations where/when the use of</w:t>
      </w:r>
      <w:r>
        <w:rPr>
          <w:spacing w:val="-3"/>
          <w:sz w:val="18"/>
        </w:rPr>
        <w:t> </w:t>
      </w:r>
      <w:r>
        <w:rPr>
          <w:sz w:val="18"/>
        </w:rPr>
        <w:t>electronic</w:t>
      </w:r>
      <w:r>
        <w:rPr>
          <w:spacing w:val="-2"/>
          <w:sz w:val="18"/>
        </w:rPr>
        <w:t> </w:t>
      </w:r>
      <w:r>
        <w:rPr>
          <w:sz w:val="18"/>
        </w:rPr>
        <w:t>devices</w:t>
      </w:r>
      <w:r>
        <w:rPr>
          <w:spacing w:val="-2"/>
          <w:sz w:val="18"/>
        </w:rPr>
        <w:t> </w:t>
      </w:r>
      <w:r>
        <w:rPr>
          <w:sz w:val="18"/>
        </w:rPr>
        <w:t>is</w:t>
      </w:r>
      <w:r>
        <w:rPr>
          <w:spacing w:val="-3"/>
          <w:sz w:val="18"/>
        </w:rPr>
        <w:t> </w:t>
      </w:r>
      <w:r>
        <w:rPr>
          <w:sz w:val="18"/>
        </w:rPr>
        <w:t>not</w:t>
      </w:r>
      <w:r>
        <w:rPr>
          <w:spacing w:val="-2"/>
          <w:sz w:val="18"/>
        </w:rPr>
        <w:t> </w:t>
      </w:r>
      <w:r>
        <w:rPr>
          <w:sz w:val="18"/>
        </w:rPr>
        <w:t>allowed,</w:t>
      </w:r>
      <w:r>
        <w:rPr>
          <w:spacing w:val="-3"/>
          <w:sz w:val="18"/>
        </w:rPr>
        <w:t> </w:t>
      </w:r>
      <w:r>
        <w:rPr>
          <w:sz w:val="18"/>
        </w:rPr>
        <w:t>such</w:t>
      </w:r>
      <w:r>
        <w:rPr>
          <w:spacing w:val="-3"/>
          <w:sz w:val="18"/>
        </w:rPr>
        <w:t> </w:t>
      </w:r>
      <w:r>
        <w:rPr>
          <w:sz w:val="18"/>
        </w:rPr>
        <w:t>as</w:t>
      </w:r>
      <w:r>
        <w:rPr>
          <w:spacing w:val="-2"/>
          <w:sz w:val="18"/>
        </w:rPr>
        <w:t> </w:t>
      </w:r>
      <w:r>
        <w:rPr>
          <w:sz w:val="18"/>
        </w:rPr>
        <w:t>within</w:t>
      </w:r>
      <w:r>
        <w:rPr>
          <w:spacing w:val="-3"/>
          <w:sz w:val="18"/>
        </w:rPr>
        <w:t> </w:t>
      </w:r>
      <w:r>
        <w:rPr>
          <w:sz w:val="18"/>
        </w:rPr>
        <w:t>an</w:t>
      </w:r>
      <w:r>
        <w:rPr>
          <w:spacing w:val="-1"/>
          <w:sz w:val="18"/>
        </w:rPr>
        <w:t> </w:t>
      </w:r>
      <w:r>
        <w:rPr>
          <w:sz w:val="18"/>
        </w:rPr>
        <w:t>airplane,</w:t>
      </w:r>
      <w:r>
        <w:rPr>
          <w:spacing w:val="-3"/>
          <w:sz w:val="18"/>
        </w:rPr>
        <w:t> </w:t>
      </w:r>
      <w:r>
        <w:rPr>
          <w:sz w:val="18"/>
        </w:rPr>
        <w:t>be</w:t>
      </w:r>
      <w:r>
        <w:rPr>
          <w:spacing w:val="-1"/>
          <w:sz w:val="18"/>
        </w:rPr>
        <w:t> </w:t>
      </w:r>
      <w:r>
        <w:rPr>
          <w:sz w:val="18"/>
        </w:rPr>
        <w:t>sure</w:t>
      </w:r>
      <w:r>
        <w:rPr>
          <w:spacing w:val="-2"/>
          <w:sz w:val="18"/>
        </w:rPr>
        <w:t> </w:t>
      </w:r>
      <w:r>
        <w:rPr>
          <w:sz w:val="18"/>
        </w:rPr>
        <w:t>to</w:t>
      </w:r>
      <w:r>
        <w:rPr>
          <w:spacing w:val="-2"/>
          <w:sz w:val="18"/>
        </w:rPr>
        <w:t> </w:t>
      </w:r>
      <w:r>
        <w:rPr>
          <w:sz w:val="18"/>
        </w:rPr>
        <w:t>turn</w:t>
      </w:r>
      <w:r>
        <w:rPr>
          <w:spacing w:val="-3"/>
          <w:sz w:val="18"/>
        </w:rPr>
        <w:t> </w:t>
      </w:r>
      <w:r>
        <w:rPr>
          <w:sz w:val="18"/>
        </w:rPr>
        <w:t>off</w:t>
      </w:r>
      <w:r>
        <w:rPr>
          <w:spacing w:val="-3"/>
          <w:sz w:val="18"/>
        </w:rPr>
        <w:t> </w:t>
      </w:r>
      <w:r>
        <w:rPr>
          <w:sz w:val="18"/>
        </w:rPr>
        <w:t>the</w:t>
      </w:r>
      <w:r>
        <w:rPr>
          <w:spacing w:val="-2"/>
          <w:sz w:val="18"/>
        </w:rPr>
        <w:t> </w:t>
      </w:r>
      <w:r>
        <w:rPr>
          <w:sz w:val="18"/>
        </w:rPr>
        <w:t>tablet.</w:t>
      </w:r>
    </w:p>
    <w:p>
      <w:pPr>
        <w:pStyle w:val="ListParagraph"/>
        <w:numPr>
          <w:ilvl w:val="0"/>
          <w:numId w:val="1"/>
        </w:numPr>
        <w:tabs>
          <w:tab w:pos="564" w:val="left" w:leader="none"/>
        </w:tabs>
        <w:spacing w:line="288" w:lineRule="auto" w:before="167" w:after="0"/>
        <w:ind w:left="451" w:right="654" w:hanging="92"/>
        <w:jc w:val="both"/>
        <w:rPr>
          <w:sz w:val="18"/>
        </w:rPr>
      </w:pPr>
      <w:r>
        <w:rPr>
          <w:sz w:val="18"/>
        </w:rPr>
        <w:t>Do not disassemble the tablet and pen. Do not disassemble or otherwise modify the tablet or pen. Such action may cause heat generation, ignition, electronic shock, or other damage, including human injury. Disassembling the product will void your</w:t>
      </w:r>
      <w:r>
        <w:rPr>
          <w:spacing w:val="-11"/>
          <w:sz w:val="18"/>
        </w:rPr>
        <w:t> </w:t>
      </w:r>
      <w:r>
        <w:rPr>
          <w:spacing w:val="-3"/>
          <w:sz w:val="18"/>
        </w:rPr>
        <w:t>warranty.</w:t>
      </w:r>
    </w:p>
    <w:p>
      <w:pPr>
        <w:pStyle w:val="ListParagraph"/>
        <w:numPr>
          <w:ilvl w:val="0"/>
          <w:numId w:val="1"/>
        </w:numPr>
        <w:tabs>
          <w:tab w:pos="564" w:val="left" w:leader="none"/>
        </w:tabs>
        <w:spacing w:line="288" w:lineRule="auto" w:before="166" w:after="0"/>
        <w:ind w:left="360" w:right="653" w:firstLine="0"/>
        <w:jc w:val="both"/>
        <w:rPr>
          <w:sz w:val="18"/>
        </w:rPr>
      </w:pPr>
      <w:r>
        <w:rPr>
          <w:sz w:val="18"/>
        </w:rPr>
        <w:t>While getting the components replaced, you are supposed to guarantee that the repairman is using the substitute components specified by the manufacturer. Unauthorized component replacement might cause fire, electric shocks or other</w:t>
      </w:r>
      <w:r>
        <w:rPr>
          <w:spacing w:val="-10"/>
          <w:sz w:val="18"/>
        </w:rPr>
        <w:t> </w:t>
      </w:r>
      <w:r>
        <w:rPr>
          <w:sz w:val="18"/>
        </w:rPr>
        <w:t>dangers.</w:t>
      </w:r>
    </w:p>
    <w:p>
      <w:pPr>
        <w:pStyle w:val="ListParagraph"/>
        <w:numPr>
          <w:ilvl w:val="0"/>
          <w:numId w:val="1"/>
        </w:numPr>
        <w:tabs>
          <w:tab w:pos="555" w:val="left" w:leader="none"/>
        </w:tabs>
        <w:spacing w:line="288" w:lineRule="auto" w:before="164" w:after="0"/>
        <w:ind w:left="360" w:right="655" w:firstLine="0"/>
        <w:jc w:val="both"/>
        <w:rPr>
          <w:sz w:val="18"/>
        </w:rPr>
      </w:pPr>
      <w:r>
        <w:rPr>
          <w:sz w:val="18"/>
        </w:rPr>
        <w:t>Do</w:t>
      </w:r>
      <w:r>
        <w:rPr>
          <w:spacing w:val="-10"/>
          <w:sz w:val="18"/>
        </w:rPr>
        <w:t> </w:t>
      </w:r>
      <w:r>
        <w:rPr>
          <w:sz w:val="18"/>
        </w:rPr>
        <w:t>not</w:t>
      </w:r>
      <w:r>
        <w:rPr>
          <w:spacing w:val="-7"/>
          <w:sz w:val="18"/>
        </w:rPr>
        <w:t> </w:t>
      </w:r>
      <w:r>
        <w:rPr>
          <w:sz w:val="18"/>
        </w:rPr>
        <w:t>insert</w:t>
      </w:r>
      <w:r>
        <w:rPr>
          <w:spacing w:val="-9"/>
          <w:sz w:val="18"/>
        </w:rPr>
        <w:t> </w:t>
      </w:r>
      <w:r>
        <w:rPr>
          <w:sz w:val="18"/>
        </w:rPr>
        <w:t>foreign</w:t>
      </w:r>
      <w:r>
        <w:rPr>
          <w:spacing w:val="-10"/>
          <w:sz w:val="18"/>
        </w:rPr>
        <w:t> </w:t>
      </w:r>
      <w:r>
        <w:rPr>
          <w:sz w:val="18"/>
        </w:rPr>
        <w:t>material</w:t>
      </w:r>
      <w:r>
        <w:rPr>
          <w:spacing w:val="-9"/>
          <w:sz w:val="18"/>
        </w:rPr>
        <w:t> </w:t>
      </w:r>
      <w:r>
        <w:rPr>
          <w:sz w:val="18"/>
        </w:rPr>
        <w:t>into</w:t>
      </w:r>
      <w:r>
        <w:rPr>
          <w:spacing w:val="-9"/>
          <w:sz w:val="18"/>
        </w:rPr>
        <w:t> </w:t>
      </w:r>
      <w:r>
        <w:rPr>
          <w:sz w:val="18"/>
        </w:rPr>
        <w:t>the</w:t>
      </w:r>
      <w:r>
        <w:rPr>
          <w:spacing w:val="-9"/>
          <w:sz w:val="18"/>
        </w:rPr>
        <w:t> </w:t>
      </w:r>
      <w:r>
        <w:rPr>
          <w:sz w:val="18"/>
        </w:rPr>
        <w:t>USB</w:t>
      </w:r>
      <w:r>
        <w:rPr>
          <w:spacing w:val="-9"/>
          <w:sz w:val="18"/>
        </w:rPr>
        <w:t> </w:t>
      </w:r>
      <w:r>
        <w:rPr>
          <w:sz w:val="18"/>
        </w:rPr>
        <w:t>port</w:t>
      </w:r>
      <w:r>
        <w:rPr>
          <w:spacing w:val="-9"/>
          <w:sz w:val="18"/>
        </w:rPr>
        <w:t> </w:t>
      </w:r>
      <w:r>
        <w:rPr>
          <w:sz w:val="18"/>
        </w:rPr>
        <w:t>or</w:t>
      </w:r>
      <w:r>
        <w:rPr>
          <w:spacing w:val="-6"/>
          <w:sz w:val="18"/>
        </w:rPr>
        <w:t> </w:t>
      </w:r>
      <w:r>
        <w:rPr>
          <w:sz w:val="18"/>
        </w:rPr>
        <w:t>any</w:t>
      </w:r>
      <w:r>
        <w:rPr>
          <w:spacing w:val="-9"/>
          <w:sz w:val="18"/>
        </w:rPr>
        <w:t> </w:t>
      </w:r>
      <w:r>
        <w:rPr>
          <w:sz w:val="18"/>
        </w:rPr>
        <w:t>other</w:t>
      </w:r>
      <w:r>
        <w:rPr>
          <w:spacing w:val="-8"/>
          <w:sz w:val="18"/>
        </w:rPr>
        <w:t> </w:t>
      </w:r>
      <w:r>
        <w:rPr>
          <w:sz w:val="18"/>
        </w:rPr>
        <w:t>opening</w:t>
      </w:r>
      <w:r>
        <w:rPr>
          <w:spacing w:val="-9"/>
          <w:sz w:val="18"/>
        </w:rPr>
        <w:t> </w:t>
      </w:r>
      <w:r>
        <w:rPr>
          <w:sz w:val="18"/>
        </w:rPr>
        <w:t>of</w:t>
      </w:r>
      <w:r>
        <w:rPr>
          <w:spacing w:val="-9"/>
          <w:sz w:val="18"/>
        </w:rPr>
        <w:t> </w:t>
      </w:r>
      <w:r>
        <w:rPr>
          <w:sz w:val="18"/>
        </w:rPr>
        <w:t>this</w:t>
      </w:r>
      <w:r>
        <w:rPr>
          <w:spacing w:val="-9"/>
          <w:sz w:val="18"/>
        </w:rPr>
        <w:t> </w:t>
      </w:r>
      <w:r>
        <w:rPr>
          <w:sz w:val="18"/>
        </w:rPr>
        <w:t>product.</w:t>
      </w:r>
      <w:r>
        <w:rPr>
          <w:spacing w:val="-9"/>
          <w:sz w:val="18"/>
        </w:rPr>
        <w:t> </w:t>
      </w:r>
      <w:r>
        <w:rPr>
          <w:sz w:val="18"/>
        </w:rPr>
        <w:t>If</w:t>
      </w:r>
      <w:r>
        <w:rPr>
          <w:spacing w:val="-7"/>
          <w:sz w:val="18"/>
        </w:rPr>
        <w:t> </w:t>
      </w:r>
      <w:r>
        <w:rPr>
          <w:sz w:val="18"/>
        </w:rPr>
        <w:t>a</w:t>
      </w:r>
      <w:r>
        <w:rPr>
          <w:spacing w:val="-10"/>
          <w:sz w:val="18"/>
        </w:rPr>
        <w:t> </w:t>
      </w:r>
      <w:r>
        <w:rPr>
          <w:sz w:val="18"/>
        </w:rPr>
        <w:t>metal object</w:t>
      </w:r>
      <w:r>
        <w:rPr>
          <w:spacing w:val="-10"/>
          <w:sz w:val="18"/>
        </w:rPr>
        <w:t> </w:t>
      </w:r>
      <w:r>
        <w:rPr>
          <w:sz w:val="18"/>
        </w:rPr>
        <w:t>or</w:t>
      </w:r>
      <w:r>
        <w:rPr>
          <w:spacing w:val="-7"/>
          <w:sz w:val="18"/>
        </w:rPr>
        <w:t> </w:t>
      </w:r>
      <w:r>
        <w:rPr>
          <w:sz w:val="18"/>
        </w:rPr>
        <w:t>foreign</w:t>
      </w:r>
      <w:r>
        <w:rPr>
          <w:spacing w:val="-7"/>
          <w:sz w:val="18"/>
        </w:rPr>
        <w:t> </w:t>
      </w:r>
      <w:r>
        <w:rPr>
          <w:sz w:val="18"/>
        </w:rPr>
        <w:t>material</w:t>
      </w:r>
      <w:r>
        <w:rPr>
          <w:spacing w:val="-8"/>
          <w:sz w:val="18"/>
        </w:rPr>
        <w:t> </w:t>
      </w:r>
      <w:r>
        <w:rPr>
          <w:sz w:val="18"/>
        </w:rPr>
        <w:t>is</w:t>
      </w:r>
      <w:r>
        <w:rPr>
          <w:spacing w:val="-7"/>
          <w:sz w:val="18"/>
        </w:rPr>
        <w:t> </w:t>
      </w:r>
      <w:r>
        <w:rPr>
          <w:sz w:val="18"/>
        </w:rPr>
        <w:t>inserted</w:t>
      </w:r>
      <w:r>
        <w:rPr>
          <w:spacing w:val="-8"/>
          <w:sz w:val="18"/>
        </w:rPr>
        <w:t> </w:t>
      </w:r>
      <w:r>
        <w:rPr>
          <w:sz w:val="18"/>
        </w:rPr>
        <w:t>into</w:t>
      </w:r>
      <w:r>
        <w:rPr>
          <w:spacing w:val="-6"/>
          <w:sz w:val="18"/>
        </w:rPr>
        <w:t> </w:t>
      </w:r>
      <w:r>
        <w:rPr>
          <w:sz w:val="18"/>
        </w:rPr>
        <w:t>a</w:t>
      </w:r>
      <w:r>
        <w:rPr>
          <w:spacing w:val="-9"/>
          <w:sz w:val="18"/>
        </w:rPr>
        <w:t> </w:t>
      </w:r>
      <w:r>
        <w:rPr>
          <w:sz w:val="18"/>
        </w:rPr>
        <w:t>port</w:t>
      </w:r>
      <w:r>
        <w:rPr>
          <w:spacing w:val="-10"/>
          <w:sz w:val="18"/>
        </w:rPr>
        <w:t> </w:t>
      </w:r>
      <w:r>
        <w:rPr>
          <w:sz w:val="18"/>
        </w:rPr>
        <w:t>or</w:t>
      </w:r>
      <w:r>
        <w:rPr>
          <w:spacing w:val="-6"/>
          <w:sz w:val="18"/>
        </w:rPr>
        <w:t> </w:t>
      </w:r>
      <w:r>
        <w:rPr>
          <w:sz w:val="18"/>
        </w:rPr>
        <w:t>other</w:t>
      </w:r>
      <w:r>
        <w:rPr>
          <w:spacing w:val="-9"/>
          <w:sz w:val="18"/>
        </w:rPr>
        <w:t> </w:t>
      </w:r>
      <w:r>
        <w:rPr>
          <w:sz w:val="18"/>
        </w:rPr>
        <w:t>opening</w:t>
      </w:r>
      <w:r>
        <w:rPr>
          <w:spacing w:val="-8"/>
          <w:sz w:val="18"/>
        </w:rPr>
        <w:t> </w:t>
      </w:r>
      <w:r>
        <w:rPr>
          <w:sz w:val="18"/>
        </w:rPr>
        <w:t>of</w:t>
      </w:r>
      <w:r>
        <w:rPr>
          <w:spacing w:val="-9"/>
          <w:sz w:val="18"/>
        </w:rPr>
        <w:t> </w:t>
      </w:r>
      <w:r>
        <w:rPr>
          <w:sz w:val="18"/>
        </w:rPr>
        <w:t>this</w:t>
      </w:r>
      <w:r>
        <w:rPr>
          <w:spacing w:val="-7"/>
          <w:sz w:val="18"/>
        </w:rPr>
        <w:t> </w:t>
      </w:r>
      <w:r>
        <w:rPr>
          <w:sz w:val="18"/>
        </w:rPr>
        <w:t>product</w:t>
      </w:r>
      <w:r>
        <w:rPr>
          <w:spacing w:val="-8"/>
          <w:sz w:val="18"/>
        </w:rPr>
        <w:t> </w:t>
      </w:r>
      <w:r>
        <w:rPr>
          <w:sz w:val="18"/>
        </w:rPr>
        <w:t>it</w:t>
      </w:r>
      <w:r>
        <w:rPr>
          <w:spacing w:val="-7"/>
          <w:sz w:val="18"/>
        </w:rPr>
        <w:t> </w:t>
      </w:r>
      <w:r>
        <w:rPr>
          <w:spacing w:val="-2"/>
          <w:sz w:val="18"/>
        </w:rPr>
        <w:t>may</w:t>
      </w:r>
      <w:r>
        <w:rPr>
          <w:spacing w:val="-7"/>
          <w:sz w:val="18"/>
        </w:rPr>
        <w:t> </w:t>
      </w:r>
      <w:r>
        <w:rPr>
          <w:sz w:val="18"/>
        </w:rPr>
        <w:t>cause</w:t>
      </w:r>
      <w:r>
        <w:rPr>
          <w:spacing w:val="-7"/>
          <w:sz w:val="18"/>
        </w:rPr>
        <w:t> </w:t>
      </w:r>
      <w:r>
        <w:rPr>
          <w:sz w:val="18"/>
        </w:rPr>
        <w:t>the product to malfunction or burn out, or cause electronic</w:t>
      </w:r>
      <w:r>
        <w:rPr>
          <w:spacing w:val="-9"/>
          <w:sz w:val="18"/>
        </w:rPr>
        <w:t> </w:t>
      </w:r>
      <w:r>
        <w:rPr>
          <w:sz w:val="18"/>
        </w:rPr>
        <w:t>shock.</w:t>
      </w:r>
    </w:p>
    <w:p>
      <w:pPr>
        <w:spacing w:after="0" w:line="288" w:lineRule="auto"/>
        <w:jc w:val="both"/>
        <w:rPr>
          <w:sz w:val="18"/>
        </w:rPr>
        <w:sectPr>
          <w:headerReference w:type="default" r:id="rId6"/>
          <w:footerReference w:type="default" r:id="rId7"/>
          <w:pgSz w:w="11910" w:h="16840"/>
          <w:pgMar w:header="878" w:footer="1547" w:top="1340" w:bottom="1740" w:left="1440" w:right="1140"/>
          <w:pgNumType w:start="1"/>
        </w:sectPr>
      </w:pPr>
    </w:p>
    <w:p>
      <w:pPr>
        <w:spacing w:before="80"/>
        <w:ind w:left="3548" w:right="3840" w:firstLine="0"/>
        <w:jc w:val="center"/>
        <w:rPr>
          <w:b/>
          <w:sz w:val="28"/>
        </w:rPr>
      </w:pPr>
      <w:r>
        <w:rPr>
          <w:b/>
          <w:color w:val="EE8412"/>
          <w:sz w:val="28"/>
        </w:rPr>
        <w:t>CONTENTS</w:t>
      </w:r>
    </w:p>
    <w:sdt>
      <w:sdtPr>
        <w:docPartObj>
          <w:docPartGallery w:val="Table of Contents"/>
          <w:docPartUnique/>
        </w:docPartObj>
      </w:sdtPr>
      <w:sdtEndPr/>
      <w:sdtContent>
        <w:p>
          <w:pPr>
            <w:pStyle w:val="TOC1"/>
            <w:numPr>
              <w:ilvl w:val="0"/>
              <w:numId w:val="2"/>
            </w:numPr>
            <w:tabs>
              <w:tab w:pos="613" w:val="left" w:leader="none"/>
              <w:tab w:pos="8660" w:val="right" w:leader="dot"/>
            </w:tabs>
            <w:spacing w:line="240" w:lineRule="auto" w:before="205" w:after="0"/>
            <w:ind w:left="612" w:right="0" w:hanging="253"/>
            <w:jc w:val="left"/>
            <w:rPr>
              <w:rFonts w:ascii="Calibri"/>
            </w:rPr>
          </w:pPr>
          <w:hyperlink w:history="true" w:anchor="_bookmark0">
            <w:r>
              <w:rPr/>
              <w:t>Product</w:t>
            </w:r>
            <w:r>
              <w:rPr>
                <w:spacing w:val="-2"/>
              </w:rPr>
              <w:t> </w:t>
            </w:r>
            <w:r>
              <w:rPr/>
              <w:t>Overview</w:t>
              <w:tab/>
            </w:r>
            <w:r>
              <w:rPr>
                <w:rFonts w:ascii="Calibri"/>
              </w:rPr>
              <w:t>3</w:t>
            </w:r>
          </w:hyperlink>
        </w:p>
        <w:p>
          <w:pPr>
            <w:pStyle w:val="TOC2"/>
            <w:numPr>
              <w:ilvl w:val="1"/>
              <w:numId w:val="2"/>
            </w:numPr>
            <w:tabs>
              <w:tab w:pos="1143" w:val="left" w:leader="none"/>
              <w:tab w:pos="8660" w:val="right" w:leader="dot"/>
            </w:tabs>
            <w:spacing w:line="240" w:lineRule="auto" w:before="158" w:after="0"/>
            <w:ind w:left="1142" w:right="0" w:hanging="363"/>
            <w:jc w:val="left"/>
            <w:rPr>
              <w:rFonts w:ascii="Calibri"/>
            </w:rPr>
          </w:pPr>
          <w:hyperlink w:history="true" w:anchor="_bookmark1">
            <w:r>
              <w:rPr/>
              <w:t>Tablet</w:t>
            </w:r>
            <w:r>
              <w:rPr>
                <w:spacing w:val="-3"/>
              </w:rPr>
              <w:t> </w:t>
            </w:r>
            <w:r>
              <w:rPr/>
              <w:t>Introduction</w:t>
              <w:tab/>
            </w:r>
            <w:r>
              <w:rPr>
                <w:rFonts w:ascii="Calibri"/>
              </w:rPr>
              <w:t>3</w:t>
            </w:r>
          </w:hyperlink>
        </w:p>
        <w:p>
          <w:pPr>
            <w:pStyle w:val="TOC2"/>
            <w:numPr>
              <w:ilvl w:val="1"/>
              <w:numId w:val="2"/>
            </w:numPr>
            <w:tabs>
              <w:tab w:pos="1141" w:val="left" w:leader="none"/>
              <w:tab w:pos="8660" w:val="right" w:leader="dot"/>
            </w:tabs>
            <w:spacing w:line="240" w:lineRule="auto" w:before="153" w:after="0"/>
            <w:ind w:left="1140" w:right="0" w:hanging="361"/>
            <w:jc w:val="left"/>
            <w:rPr>
              <w:rFonts w:ascii="Calibri"/>
            </w:rPr>
          </w:pPr>
          <w:hyperlink w:history="true" w:anchor="_bookmark2">
            <w:r>
              <w:rPr/>
              <w:t>Product</w:t>
            </w:r>
            <w:r>
              <w:rPr>
                <w:spacing w:val="-3"/>
              </w:rPr>
              <w:t> </w:t>
            </w:r>
            <w:r>
              <w:rPr/>
              <w:t>and</w:t>
            </w:r>
            <w:r>
              <w:rPr>
                <w:spacing w:val="-4"/>
              </w:rPr>
              <w:t> </w:t>
            </w:r>
            <w:r>
              <w:rPr/>
              <w:t>Accessories</w:t>
              <w:tab/>
            </w:r>
            <w:r>
              <w:rPr>
                <w:rFonts w:ascii="Calibri"/>
              </w:rPr>
              <w:t>3</w:t>
            </w:r>
          </w:hyperlink>
        </w:p>
        <w:p>
          <w:pPr>
            <w:pStyle w:val="TOC2"/>
            <w:numPr>
              <w:ilvl w:val="1"/>
              <w:numId w:val="2"/>
            </w:numPr>
            <w:tabs>
              <w:tab w:pos="1143" w:val="left" w:leader="none"/>
              <w:tab w:pos="8660" w:val="right" w:leader="dot"/>
            </w:tabs>
            <w:spacing w:line="240" w:lineRule="auto" w:before="155" w:after="0"/>
            <w:ind w:left="1142" w:right="0" w:hanging="363"/>
            <w:jc w:val="left"/>
            <w:rPr>
              <w:rFonts w:ascii="Calibri"/>
            </w:rPr>
          </w:pPr>
          <w:hyperlink w:history="true" w:anchor="_bookmark3">
            <w:r>
              <w:rPr/>
              <w:t>Tablet</w:t>
            </w:r>
            <w:r>
              <w:rPr>
                <w:spacing w:val="-3"/>
              </w:rPr>
              <w:t> </w:t>
            </w:r>
            <w:r>
              <w:rPr/>
              <w:t>Connection</w:t>
              <w:tab/>
            </w:r>
            <w:r>
              <w:rPr>
                <w:rFonts w:ascii="Calibri"/>
              </w:rPr>
              <w:t>4</w:t>
            </w:r>
          </w:hyperlink>
        </w:p>
        <w:p>
          <w:pPr>
            <w:pStyle w:val="TOC2"/>
            <w:numPr>
              <w:ilvl w:val="1"/>
              <w:numId w:val="2"/>
            </w:numPr>
            <w:tabs>
              <w:tab w:pos="1141" w:val="left" w:leader="none"/>
              <w:tab w:pos="8660" w:val="right" w:leader="dot"/>
            </w:tabs>
            <w:spacing w:line="240" w:lineRule="auto" w:before="153" w:after="0"/>
            <w:ind w:left="1140" w:right="0" w:hanging="361"/>
            <w:jc w:val="left"/>
            <w:rPr>
              <w:rFonts w:ascii="Calibri"/>
            </w:rPr>
          </w:pPr>
          <w:hyperlink w:history="true" w:anchor="_bookmark4">
            <w:r>
              <w:rPr/>
              <w:t>Driver Installation</w:t>
              <w:tab/>
            </w:r>
            <w:r>
              <w:rPr>
                <w:rFonts w:ascii="Calibri"/>
              </w:rPr>
              <w:t>5</w:t>
            </w:r>
          </w:hyperlink>
        </w:p>
        <w:p>
          <w:pPr>
            <w:pStyle w:val="TOC2"/>
            <w:numPr>
              <w:ilvl w:val="1"/>
              <w:numId w:val="2"/>
            </w:numPr>
            <w:tabs>
              <w:tab w:pos="1141" w:val="left" w:leader="none"/>
              <w:tab w:pos="8660" w:val="right" w:leader="dot"/>
            </w:tabs>
            <w:spacing w:line="240" w:lineRule="auto" w:before="153" w:after="0"/>
            <w:ind w:left="1140" w:right="0" w:hanging="361"/>
            <w:jc w:val="left"/>
            <w:rPr>
              <w:rFonts w:ascii="Calibri"/>
            </w:rPr>
          </w:pPr>
          <w:hyperlink w:history="true" w:anchor="_bookmark5">
            <w:r>
              <w:rPr/>
              <w:t>Digital</w:t>
            </w:r>
            <w:r>
              <w:rPr>
                <w:spacing w:val="-4"/>
              </w:rPr>
              <w:t> </w:t>
            </w:r>
            <w:r>
              <w:rPr/>
              <w:t>Pen</w:t>
            </w:r>
            <w:r>
              <w:rPr>
                <w:spacing w:val="-2"/>
              </w:rPr>
              <w:t> </w:t>
            </w:r>
            <w:r>
              <w:rPr/>
              <w:t>Overview</w:t>
              <w:tab/>
            </w:r>
            <w:r>
              <w:rPr>
                <w:rFonts w:ascii="Calibri"/>
              </w:rPr>
              <w:t>5</w:t>
            </w:r>
          </w:hyperlink>
        </w:p>
        <w:p>
          <w:pPr>
            <w:pStyle w:val="TOC2"/>
            <w:numPr>
              <w:ilvl w:val="1"/>
              <w:numId w:val="2"/>
            </w:numPr>
            <w:tabs>
              <w:tab w:pos="1141" w:val="left" w:leader="none"/>
              <w:tab w:pos="8660" w:val="right" w:leader="dot"/>
            </w:tabs>
            <w:spacing w:line="240" w:lineRule="auto" w:before="153" w:after="0"/>
            <w:ind w:left="1140" w:right="0" w:hanging="361"/>
            <w:jc w:val="left"/>
            <w:rPr>
              <w:rFonts w:ascii="Calibri"/>
            </w:rPr>
          </w:pPr>
          <w:hyperlink w:history="true" w:anchor="_bookmark6">
            <w:r>
              <w:rPr/>
              <w:t>Pen</w:t>
            </w:r>
            <w:r>
              <w:rPr>
                <w:spacing w:val="-3"/>
              </w:rPr>
              <w:t> </w:t>
            </w:r>
            <w:r>
              <w:rPr/>
              <w:t>Nib</w:t>
            </w:r>
            <w:r>
              <w:rPr>
                <w:spacing w:val="-1"/>
              </w:rPr>
              <w:t> </w:t>
            </w:r>
            <w:r>
              <w:rPr/>
              <w:t>Replacement</w:t>
              <w:tab/>
            </w:r>
            <w:r>
              <w:rPr>
                <w:rFonts w:ascii="Calibri"/>
              </w:rPr>
              <w:t>6</w:t>
            </w:r>
          </w:hyperlink>
        </w:p>
        <w:p>
          <w:pPr>
            <w:pStyle w:val="TOC1"/>
            <w:numPr>
              <w:ilvl w:val="0"/>
              <w:numId w:val="2"/>
            </w:numPr>
            <w:tabs>
              <w:tab w:pos="780" w:val="left" w:leader="none"/>
              <w:tab w:pos="781" w:val="left" w:leader="none"/>
              <w:tab w:pos="8660" w:val="right" w:leader="dot"/>
            </w:tabs>
            <w:spacing w:line="240" w:lineRule="auto" w:before="149" w:after="0"/>
            <w:ind w:left="780" w:right="0" w:hanging="421"/>
            <w:jc w:val="left"/>
            <w:rPr>
              <w:rFonts w:ascii="Calibri"/>
              <w:b w:val="0"/>
            </w:rPr>
          </w:pPr>
          <w:hyperlink w:history="true" w:anchor="_bookmark7">
            <w:r>
              <w:rPr/>
              <w:t>Function</w:t>
            </w:r>
            <w:r>
              <w:rPr>
                <w:spacing w:val="-3"/>
              </w:rPr>
              <w:t> </w:t>
            </w:r>
            <w:r>
              <w:rPr/>
              <w:t>Setting</w:t>
              <w:tab/>
            </w:r>
            <w:r>
              <w:rPr>
                <w:rFonts w:ascii="Calibri"/>
                <w:b w:val="0"/>
              </w:rPr>
              <w:t>7</w:t>
            </w:r>
          </w:hyperlink>
        </w:p>
        <w:p>
          <w:pPr>
            <w:pStyle w:val="TOC2"/>
            <w:numPr>
              <w:ilvl w:val="1"/>
              <w:numId w:val="2"/>
            </w:numPr>
            <w:tabs>
              <w:tab w:pos="1141" w:val="left" w:leader="none"/>
              <w:tab w:pos="8660" w:val="right" w:leader="dot"/>
            </w:tabs>
            <w:spacing w:line="240" w:lineRule="auto" w:before="157" w:after="0"/>
            <w:ind w:left="1140" w:right="0" w:hanging="361"/>
            <w:jc w:val="left"/>
            <w:rPr>
              <w:rFonts w:ascii="Calibri"/>
            </w:rPr>
          </w:pPr>
          <w:hyperlink w:history="true" w:anchor="_bookmark8">
            <w:r>
              <w:rPr/>
              <w:t>Device</w:t>
            </w:r>
            <w:r>
              <w:rPr>
                <w:spacing w:val="-3"/>
              </w:rPr>
              <w:t> </w:t>
            </w:r>
            <w:r>
              <w:rPr/>
              <w:t>Connection</w:t>
            </w:r>
            <w:r>
              <w:rPr>
                <w:spacing w:val="-4"/>
              </w:rPr>
              <w:t> </w:t>
            </w:r>
            <w:r>
              <w:rPr/>
              <w:t>Prompt</w:t>
              <w:tab/>
            </w:r>
            <w:r>
              <w:rPr>
                <w:rFonts w:ascii="Calibri"/>
              </w:rPr>
              <w:t>7</w:t>
            </w:r>
          </w:hyperlink>
        </w:p>
        <w:p>
          <w:pPr>
            <w:pStyle w:val="TOC2"/>
            <w:numPr>
              <w:ilvl w:val="1"/>
              <w:numId w:val="2"/>
            </w:numPr>
            <w:tabs>
              <w:tab w:pos="1141" w:val="left" w:leader="none"/>
              <w:tab w:pos="8660" w:val="right" w:leader="dot"/>
            </w:tabs>
            <w:spacing w:line="240" w:lineRule="auto" w:before="153" w:after="0"/>
            <w:ind w:left="1140" w:right="0" w:hanging="361"/>
            <w:jc w:val="left"/>
            <w:rPr>
              <w:rFonts w:ascii="Calibri"/>
            </w:rPr>
          </w:pPr>
          <w:hyperlink w:history="true" w:anchor="_bookmark9">
            <w:r>
              <w:rPr/>
              <w:t>Working</w:t>
            </w:r>
            <w:r>
              <w:rPr>
                <w:spacing w:val="-2"/>
              </w:rPr>
              <w:t> </w:t>
            </w:r>
            <w:r>
              <w:rPr/>
              <w:t>Area</w:t>
            </w:r>
            <w:r>
              <w:rPr>
                <w:spacing w:val="1"/>
              </w:rPr>
              <w:t> </w:t>
            </w:r>
            <w:r>
              <w:rPr/>
              <w:t>Setting</w:t>
              <w:tab/>
            </w:r>
            <w:r>
              <w:rPr>
                <w:rFonts w:ascii="Calibri"/>
              </w:rPr>
              <w:t>7</w:t>
            </w:r>
          </w:hyperlink>
        </w:p>
        <w:p>
          <w:pPr>
            <w:pStyle w:val="TOC2"/>
            <w:numPr>
              <w:ilvl w:val="1"/>
              <w:numId w:val="2"/>
            </w:numPr>
            <w:tabs>
              <w:tab w:pos="1141" w:val="left" w:leader="none"/>
              <w:tab w:pos="8660" w:val="right" w:leader="dot"/>
            </w:tabs>
            <w:spacing w:line="240" w:lineRule="auto" w:before="155" w:after="0"/>
            <w:ind w:left="1140" w:right="0" w:hanging="361"/>
            <w:jc w:val="left"/>
          </w:pPr>
          <w:hyperlink w:history="true" w:anchor="_bookmark10">
            <w:r>
              <w:rPr/>
              <w:t>Press Keys</w:t>
            </w:r>
            <w:r>
              <w:rPr>
                <w:spacing w:val="-3"/>
              </w:rPr>
              <w:t> </w:t>
            </w:r>
            <w:r>
              <w:rPr/>
              <w:t>Function</w:t>
            </w:r>
            <w:r>
              <w:rPr>
                <w:spacing w:val="-3"/>
              </w:rPr>
              <w:t> </w:t>
            </w:r>
            <w:r>
              <w:rPr/>
              <w:t>Setting</w:t>
              <w:tab/>
              <w:t>9</w:t>
            </w:r>
          </w:hyperlink>
        </w:p>
        <w:p>
          <w:pPr>
            <w:pStyle w:val="TOC2"/>
            <w:numPr>
              <w:ilvl w:val="1"/>
              <w:numId w:val="2"/>
            </w:numPr>
            <w:tabs>
              <w:tab w:pos="1141" w:val="left" w:leader="none"/>
              <w:tab w:pos="8661" w:val="right" w:leader="dot"/>
            </w:tabs>
            <w:spacing w:line="240" w:lineRule="auto" w:before="153" w:after="0"/>
            <w:ind w:left="1140" w:right="0" w:hanging="361"/>
            <w:jc w:val="left"/>
          </w:pPr>
          <w:hyperlink w:history="true" w:anchor="_bookmark11">
            <w:r>
              <w:rPr/>
              <w:t>Pen Buttons</w:t>
            </w:r>
            <w:r>
              <w:rPr>
                <w:spacing w:val="-5"/>
              </w:rPr>
              <w:t> </w:t>
            </w:r>
            <w:r>
              <w:rPr/>
              <w:t>Function Setting</w:t>
              <w:tab/>
              <w:t>10</w:t>
            </w:r>
          </w:hyperlink>
        </w:p>
        <w:p>
          <w:pPr>
            <w:pStyle w:val="TOC2"/>
            <w:numPr>
              <w:ilvl w:val="1"/>
              <w:numId w:val="2"/>
            </w:numPr>
            <w:tabs>
              <w:tab w:pos="1141" w:val="left" w:leader="none"/>
              <w:tab w:pos="8661" w:val="right" w:leader="dot"/>
            </w:tabs>
            <w:spacing w:line="240" w:lineRule="auto" w:before="153" w:after="0"/>
            <w:ind w:left="1140" w:right="0" w:hanging="361"/>
            <w:jc w:val="left"/>
          </w:pPr>
          <w:hyperlink w:history="true" w:anchor="_bookmark12">
            <w:r>
              <w:rPr/>
              <w:t>Pressure</w:t>
            </w:r>
            <w:r>
              <w:rPr>
                <w:spacing w:val="-1"/>
              </w:rPr>
              <w:t> </w:t>
            </w:r>
            <w:r>
              <w:rPr/>
              <w:t>Sensitivity</w:t>
            </w:r>
            <w:r>
              <w:rPr>
                <w:spacing w:val="-2"/>
              </w:rPr>
              <w:t> </w:t>
            </w:r>
            <w:r>
              <w:rPr/>
              <w:t>Setting</w:t>
              <w:tab/>
              <w:t>11</w:t>
            </w:r>
          </w:hyperlink>
        </w:p>
        <w:p>
          <w:pPr>
            <w:pStyle w:val="TOC2"/>
            <w:numPr>
              <w:ilvl w:val="1"/>
              <w:numId w:val="2"/>
            </w:numPr>
            <w:tabs>
              <w:tab w:pos="1141" w:val="left" w:leader="none"/>
              <w:tab w:pos="8661" w:val="right" w:leader="dot"/>
            </w:tabs>
            <w:spacing w:line="240" w:lineRule="auto" w:before="154" w:after="0"/>
            <w:ind w:left="1140" w:right="0" w:hanging="361"/>
            <w:jc w:val="left"/>
          </w:pPr>
          <w:hyperlink w:history="true" w:anchor="_bookmark13">
            <w:r>
              <w:rPr/>
              <w:t>Pen</w:t>
            </w:r>
            <w:r>
              <w:rPr>
                <w:spacing w:val="-3"/>
              </w:rPr>
              <w:t> </w:t>
            </w:r>
            <w:r>
              <w:rPr/>
              <w:t>Pressure Testing</w:t>
              <w:tab/>
              <w:t>11</w:t>
            </w:r>
          </w:hyperlink>
        </w:p>
        <w:p>
          <w:pPr>
            <w:pStyle w:val="TOC2"/>
            <w:numPr>
              <w:ilvl w:val="1"/>
              <w:numId w:val="2"/>
            </w:numPr>
            <w:tabs>
              <w:tab w:pos="1143" w:val="left" w:leader="none"/>
              <w:tab w:pos="8661" w:val="right" w:leader="dot"/>
            </w:tabs>
            <w:spacing w:line="240" w:lineRule="auto" w:before="153" w:after="0"/>
            <w:ind w:left="1142" w:right="0" w:hanging="363"/>
            <w:jc w:val="left"/>
          </w:pPr>
          <w:hyperlink w:history="true" w:anchor="_bookmark14">
            <w:r>
              <w:rPr/>
              <w:t>Enable the Windows</w:t>
            </w:r>
            <w:r>
              <w:rPr>
                <w:spacing w:val="-8"/>
              </w:rPr>
              <w:t> </w:t>
            </w:r>
            <w:r>
              <w:rPr/>
              <w:t>Ink Feature</w:t>
              <w:tab/>
              <w:t>12</w:t>
            </w:r>
          </w:hyperlink>
        </w:p>
        <w:p>
          <w:pPr>
            <w:pStyle w:val="TOC2"/>
            <w:numPr>
              <w:ilvl w:val="1"/>
              <w:numId w:val="2"/>
            </w:numPr>
            <w:tabs>
              <w:tab w:pos="1141" w:val="left" w:leader="none"/>
              <w:tab w:pos="8661" w:val="right" w:leader="dot"/>
            </w:tabs>
            <w:spacing w:line="240" w:lineRule="auto" w:before="152" w:after="0"/>
            <w:ind w:left="1140" w:right="0" w:hanging="361"/>
            <w:jc w:val="left"/>
          </w:pPr>
          <w:hyperlink w:history="true" w:anchor="_bookmark15">
            <w:r>
              <w:rPr/>
              <w:t>Mouse Mode(Only for</w:t>
            </w:r>
            <w:r>
              <w:rPr>
                <w:spacing w:val="-6"/>
              </w:rPr>
              <w:t> </w:t>
            </w:r>
            <w:r>
              <w:rPr/>
              <w:t>specific models)</w:t>
              <w:tab/>
              <w:t>12</w:t>
            </w:r>
          </w:hyperlink>
        </w:p>
        <w:p>
          <w:pPr>
            <w:pStyle w:val="TOC2"/>
            <w:numPr>
              <w:ilvl w:val="1"/>
              <w:numId w:val="2"/>
            </w:numPr>
            <w:tabs>
              <w:tab w:pos="1141" w:val="left" w:leader="none"/>
              <w:tab w:pos="8661" w:val="right" w:leader="dot"/>
            </w:tabs>
            <w:spacing w:line="240" w:lineRule="auto" w:before="153" w:after="0"/>
            <w:ind w:left="1140" w:right="0" w:hanging="361"/>
            <w:jc w:val="left"/>
          </w:pPr>
          <w:hyperlink w:history="true" w:anchor="_bookmark16">
            <w:r>
              <w:rPr/>
              <w:t>Data Export</w:t>
            </w:r>
            <w:r>
              <w:rPr>
                <w:spacing w:val="-1"/>
              </w:rPr>
              <w:t> </w:t>
            </w:r>
            <w:r>
              <w:rPr/>
              <w:t>and</w:t>
            </w:r>
            <w:r>
              <w:rPr>
                <w:spacing w:val="-4"/>
              </w:rPr>
              <w:t> </w:t>
            </w:r>
            <w:r>
              <w:rPr/>
              <w:t>Import</w:t>
              <w:tab/>
              <w:t>13</w:t>
            </w:r>
          </w:hyperlink>
        </w:p>
        <w:p>
          <w:pPr>
            <w:pStyle w:val="TOC1"/>
            <w:numPr>
              <w:ilvl w:val="0"/>
              <w:numId w:val="2"/>
            </w:numPr>
            <w:tabs>
              <w:tab w:pos="613" w:val="left" w:leader="none"/>
              <w:tab w:pos="8661" w:val="right" w:leader="dot"/>
            </w:tabs>
            <w:spacing w:line="240" w:lineRule="auto" w:before="151" w:after="0"/>
            <w:ind w:left="612" w:right="0" w:hanging="253"/>
            <w:jc w:val="left"/>
            <w:rPr>
              <w:rFonts w:ascii="Calibri"/>
            </w:rPr>
          </w:pPr>
          <w:hyperlink w:history="true" w:anchor="_bookmark17">
            <w:r>
              <w:rPr/>
              <w:t>Specifications</w:t>
              <w:tab/>
            </w:r>
            <w:r>
              <w:rPr>
                <w:rFonts w:ascii="Calibri"/>
              </w:rPr>
              <w:t>14</w:t>
            </w:r>
          </w:hyperlink>
        </w:p>
        <w:p>
          <w:pPr>
            <w:pStyle w:val="TOC1"/>
            <w:numPr>
              <w:ilvl w:val="0"/>
              <w:numId w:val="2"/>
            </w:numPr>
            <w:tabs>
              <w:tab w:pos="552" w:val="left" w:leader="none"/>
              <w:tab w:pos="8661" w:val="right" w:leader="dot"/>
            </w:tabs>
            <w:spacing w:line="240" w:lineRule="auto" w:before="153" w:after="0"/>
            <w:ind w:left="551" w:right="0" w:hanging="192"/>
            <w:jc w:val="left"/>
            <w:rPr>
              <w:rFonts w:ascii="Calibri"/>
            </w:rPr>
          </w:pPr>
          <w:hyperlink w:history="true" w:anchor="_bookmark18">
            <w:r>
              <w:rPr/>
              <w:t>Trouble</w:t>
            </w:r>
            <w:r>
              <w:rPr>
                <w:spacing w:val="-2"/>
              </w:rPr>
              <w:t> </w:t>
            </w:r>
            <w:r>
              <w:rPr/>
              <w:t>Shooting</w:t>
              <w:tab/>
            </w:r>
            <w:r>
              <w:rPr>
                <w:rFonts w:ascii="Calibri"/>
              </w:rPr>
              <w:t>15</w:t>
            </w:r>
          </w:hyperlink>
        </w:p>
        <w:p>
          <w:pPr>
            <w:pStyle w:val="TOC1"/>
            <w:numPr>
              <w:ilvl w:val="0"/>
              <w:numId w:val="2"/>
            </w:numPr>
            <w:tabs>
              <w:tab w:pos="613" w:val="left" w:leader="none"/>
              <w:tab w:pos="8661" w:val="right" w:leader="dot"/>
            </w:tabs>
            <w:spacing w:line="240" w:lineRule="auto" w:before="153" w:after="0"/>
            <w:ind w:left="612" w:right="0" w:hanging="253"/>
            <w:jc w:val="left"/>
            <w:rPr>
              <w:rFonts w:ascii="Calibri"/>
              <w:b w:val="0"/>
            </w:rPr>
          </w:pPr>
          <w:hyperlink w:history="true" w:anchor="_bookmark19">
            <w:r>
              <w:rPr/>
              <w:t>Contact Us for</w:t>
            </w:r>
            <w:r>
              <w:rPr>
                <w:spacing w:val="-4"/>
              </w:rPr>
              <w:t> </w:t>
            </w:r>
            <w:r>
              <w:rPr/>
              <w:t>After-sell</w:t>
            </w:r>
            <w:r>
              <w:rPr>
                <w:spacing w:val="-1"/>
              </w:rPr>
              <w:t> </w:t>
            </w:r>
            <w:r>
              <w:rPr/>
              <w:t>Service</w:t>
              <w:tab/>
            </w:r>
            <w:r>
              <w:rPr>
                <w:rFonts w:ascii="Calibri"/>
                <w:b w:val="0"/>
              </w:rPr>
              <w:t>16</w:t>
            </w:r>
          </w:hyperlink>
        </w:p>
      </w:sdtContent>
    </w:sdt>
    <w:p>
      <w:pPr>
        <w:spacing w:after="0" w:line="240" w:lineRule="auto"/>
        <w:jc w:val="left"/>
        <w:rPr>
          <w:rFonts w:ascii="Calibri"/>
        </w:rPr>
        <w:sectPr>
          <w:pgSz w:w="11910" w:h="16840"/>
          <w:pgMar w:header="878" w:footer="1547" w:top="1340" w:bottom="1740" w:left="1440" w:right="1140"/>
        </w:sectPr>
      </w:pPr>
    </w:p>
    <w:p>
      <w:pPr>
        <w:pStyle w:val="Heading1"/>
        <w:numPr>
          <w:ilvl w:val="0"/>
          <w:numId w:val="3"/>
        </w:numPr>
        <w:tabs>
          <w:tab w:pos="745" w:val="left" w:leader="none"/>
        </w:tabs>
        <w:spacing w:line="240" w:lineRule="auto" w:before="80" w:after="0"/>
        <w:ind w:left="744" w:right="0" w:hanging="385"/>
        <w:jc w:val="left"/>
      </w:pPr>
      <w:bookmarkStart w:name="1. Product Overview" w:id="2"/>
      <w:bookmarkEnd w:id="2"/>
      <w:r>
        <w:rPr>
          <w:b w:val="0"/>
        </w:rPr>
      </w:r>
      <w:bookmarkStart w:name="_bookmark0" w:id="3"/>
      <w:bookmarkEnd w:id="3"/>
      <w:r>
        <w:rPr>
          <w:b w:val="0"/>
        </w:rPr>
      </w:r>
      <w:bookmarkStart w:name="_bookmark0" w:id="4"/>
      <w:bookmarkEnd w:id="4"/>
      <w:r>
        <w:rPr>
          <w:color w:val="F18000"/>
        </w:rPr>
        <w:t>P</w:t>
      </w:r>
      <w:r>
        <w:rPr>
          <w:color w:val="F18000"/>
        </w:rPr>
        <w:t>roduct Overview</w:t>
      </w:r>
    </w:p>
    <w:p>
      <w:pPr>
        <w:pStyle w:val="Heading2"/>
        <w:numPr>
          <w:ilvl w:val="1"/>
          <w:numId w:val="3"/>
        </w:numPr>
        <w:tabs>
          <w:tab w:pos="798" w:val="left" w:leader="none"/>
        </w:tabs>
        <w:spacing w:line="403" w:lineRule="exact" w:before="121" w:after="0"/>
        <w:ind w:left="797" w:right="0" w:hanging="438"/>
        <w:jc w:val="left"/>
      </w:pPr>
      <w:bookmarkStart w:name="1.1 Tablet Introduction" w:id="5"/>
      <w:bookmarkEnd w:id="5"/>
      <w:r>
        <w:rPr>
          <w:b w:val="0"/>
        </w:rPr>
      </w:r>
      <w:bookmarkStart w:name="_bookmark1" w:id="6"/>
      <w:bookmarkEnd w:id="6"/>
      <w:r>
        <w:rPr>
          <w:b w:val="0"/>
        </w:rPr>
      </w:r>
      <w:bookmarkStart w:name="_bookmark1" w:id="7"/>
      <w:bookmarkEnd w:id="7"/>
      <w:r>
        <w:rPr/>
        <w:t>Ta</w:t>
      </w:r>
      <w:r>
        <w:rPr/>
        <w:t>blet</w:t>
      </w:r>
      <w:r>
        <w:rPr>
          <w:spacing w:val="-2"/>
        </w:rPr>
        <w:t> </w:t>
      </w:r>
      <w:r>
        <w:rPr/>
        <w:t>Introduction</w:t>
      </w:r>
    </w:p>
    <w:p>
      <w:pPr>
        <w:pStyle w:val="BodyText"/>
        <w:spacing w:line="199" w:lineRule="auto" w:before="7"/>
        <w:ind w:left="360" w:right="986"/>
      </w:pPr>
      <w:r>
        <w:rPr/>
        <w:t>Thanks for buying GAOMON M10K </w:t>
      </w:r>
      <w:r>
        <w:rPr>
          <w:spacing w:val="-38"/>
          <w:position w:val="2"/>
        </w:rPr>
        <w:drawing>
          <wp:inline distT="0" distB="0" distL="0" distR="0">
            <wp:extent cx="263525" cy="194945"/>
            <wp:effectExtent l="0" t="0" r="0" b="0"/>
            <wp:docPr id="1" name="image3.png" descr="未标题-2"/>
            <wp:cNvGraphicFramePr>
              <a:graphicFrameLocks noChangeAspect="1"/>
            </wp:cNvGraphicFramePr>
            <a:graphic>
              <a:graphicData uri="http://schemas.openxmlformats.org/drawingml/2006/picture">
                <pic:pic>
                  <pic:nvPicPr>
                    <pic:cNvPr id="2" name="image3.png"/>
                    <pic:cNvPicPr/>
                  </pic:nvPicPr>
                  <pic:blipFill>
                    <a:blip r:embed="rId8" cstate="print"/>
                    <a:stretch>
                      <a:fillRect/>
                    </a:stretch>
                  </pic:blipFill>
                  <pic:spPr>
                    <a:xfrm>
                      <a:off x="0" y="0"/>
                      <a:ext cx="263525" cy="194945"/>
                    </a:xfrm>
                    <a:prstGeom prst="rect">
                      <a:avLst/>
                    </a:prstGeom>
                  </pic:spPr>
                </pic:pic>
              </a:graphicData>
            </a:graphic>
          </wp:inline>
        </w:drawing>
      </w:r>
      <w:r>
        <w:rPr>
          <w:spacing w:val="-38"/>
          <w:position w:val="2"/>
        </w:rPr>
      </w:r>
      <w:r>
        <w:rPr>
          <w:rFonts w:ascii="Times New Roman"/>
          <w:spacing w:val="-38"/>
        </w:rPr>
        <w:t>     </w:t>
      </w:r>
      <w:r>
        <w:rPr>
          <w:rFonts w:ascii="Times New Roman"/>
          <w:spacing w:val="-3"/>
        </w:rPr>
        <w:t> </w:t>
      </w:r>
      <w:r>
        <w:rPr/>
        <w:t>Tablet. This is a new generation of professional battery-free drawing tablet, which can greatly improve your work efficiency of painting and creation, and full of fun. You can freely painting and writing, depicting different lines and colors, just as the pen writes on the paper, which brings you a real shock</w:t>
      </w:r>
      <w:r>
        <w:rPr>
          <w:spacing w:val="-15"/>
        </w:rPr>
        <w:t> </w:t>
      </w:r>
      <w:r>
        <w:rPr/>
        <w:t>experience.</w:t>
      </w:r>
    </w:p>
    <w:p>
      <w:pPr>
        <w:pStyle w:val="BodyText"/>
        <w:spacing w:line="199" w:lineRule="auto" w:before="153"/>
        <w:ind w:left="360" w:right="743"/>
      </w:pPr>
      <w:r>
        <w:rPr/>
        <w:t>To give you a better understanding and using of your tablet, please read this user manual carefully. The user manual only shows the information under Windows, unless otherwise specified, this information applies to both Windows and Macintosh systems.</w:t>
      </w:r>
    </w:p>
    <w:p>
      <w:pPr>
        <w:pStyle w:val="Heading2"/>
        <w:numPr>
          <w:ilvl w:val="1"/>
          <w:numId w:val="3"/>
        </w:numPr>
        <w:tabs>
          <w:tab w:pos="797" w:val="left" w:leader="none"/>
        </w:tabs>
        <w:spacing w:line="240" w:lineRule="auto" w:before="112" w:after="0"/>
        <w:ind w:left="796" w:right="0" w:hanging="437"/>
        <w:jc w:val="left"/>
      </w:pPr>
      <w:bookmarkStart w:name="1.2 Product and Accessories" w:id="8"/>
      <w:bookmarkEnd w:id="8"/>
      <w:r>
        <w:rPr>
          <w:b w:val="0"/>
        </w:rPr>
      </w:r>
      <w:bookmarkStart w:name="_bookmark2" w:id="9"/>
      <w:bookmarkEnd w:id="9"/>
      <w:r>
        <w:rPr>
          <w:b w:val="0"/>
        </w:rPr>
      </w:r>
      <w:bookmarkStart w:name="_bookmark2" w:id="10"/>
      <w:bookmarkEnd w:id="10"/>
      <w:r>
        <w:rPr/>
        <w:t>P</w:t>
      </w:r>
      <w:r>
        <w:rPr/>
        <w:t>roduct and</w:t>
      </w:r>
      <w:r>
        <w:rPr>
          <w:spacing w:val="-3"/>
        </w:rPr>
        <w:t> </w:t>
      </w:r>
      <w:r>
        <w:rPr/>
        <w:t>Accessories</w:t>
      </w:r>
    </w:p>
    <w:p>
      <w:pPr>
        <w:pStyle w:val="ListParagraph"/>
        <w:numPr>
          <w:ilvl w:val="2"/>
          <w:numId w:val="3"/>
        </w:numPr>
        <w:tabs>
          <w:tab w:pos="896" w:val="left" w:leader="none"/>
        </w:tabs>
        <w:spacing w:line="240" w:lineRule="auto" w:before="106" w:after="0"/>
        <w:ind w:left="895" w:right="0" w:hanging="536"/>
        <w:jc w:val="left"/>
        <w:rPr>
          <w:sz w:val="21"/>
        </w:rPr>
      </w:pPr>
      <w:r>
        <w:rPr/>
        <w:drawing>
          <wp:anchor distT="0" distB="0" distL="0" distR="0" allowOverlap="1" layoutInCell="1" locked="0" behindDoc="0" simplePos="0" relativeHeight="1">
            <wp:simplePos x="0" y="0"/>
            <wp:positionH relativeFrom="page">
              <wp:posOffset>1226115</wp:posOffset>
            </wp:positionH>
            <wp:positionV relativeFrom="paragraph">
              <wp:posOffset>381918</wp:posOffset>
            </wp:positionV>
            <wp:extent cx="5196523" cy="2548128"/>
            <wp:effectExtent l="0" t="0" r="0" b="0"/>
            <wp:wrapTopAndBottom/>
            <wp:docPr id="3" name="image4.jpeg"/>
            <wp:cNvGraphicFramePr>
              <a:graphicFrameLocks noChangeAspect="1"/>
            </wp:cNvGraphicFramePr>
            <a:graphic>
              <a:graphicData uri="http://schemas.openxmlformats.org/drawingml/2006/picture">
                <pic:pic>
                  <pic:nvPicPr>
                    <pic:cNvPr id="4" name="image4.jpeg"/>
                    <pic:cNvPicPr/>
                  </pic:nvPicPr>
                  <pic:blipFill>
                    <a:blip r:embed="rId9" cstate="print"/>
                    <a:stretch>
                      <a:fillRect/>
                    </a:stretch>
                  </pic:blipFill>
                  <pic:spPr>
                    <a:xfrm>
                      <a:off x="0" y="0"/>
                      <a:ext cx="5196523" cy="2548128"/>
                    </a:xfrm>
                    <a:prstGeom prst="rect">
                      <a:avLst/>
                    </a:prstGeom>
                  </pic:spPr>
                </pic:pic>
              </a:graphicData>
            </a:graphic>
          </wp:anchor>
        </w:drawing>
      </w:r>
      <w:bookmarkStart w:name="1.2.1 Graphics Tablet" w:id="11"/>
      <w:bookmarkEnd w:id="11"/>
      <w:r>
        <w:rPr/>
      </w:r>
      <w:bookmarkStart w:name="1.2.1 Graphics Tablet" w:id="12"/>
      <w:bookmarkEnd w:id="12"/>
      <w:r>
        <w:rPr>
          <w:sz w:val="21"/>
        </w:rPr>
        <w:t>G</w:t>
      </w:r>
      <w:r>
        <w:rPr>
          <w:sz w:val="21"/>
        </w:rPr>
        <w:t>raphics</w:t>
      </w:r>
      <w:r>
        <w:rPr>
          <w:spacing w:val="-1"/>
          <w:sz w:val="21"/>
        </w:rPr>
        <w:t> </w:t>
      </w:r>
      <w:r>
        <w:rPr>
          <w:spacing w:val="-5"/>
          <w:sz w:val="21"/>
        </w:rPr>
        <w:t>Tablet</w:t>
      </w:r>
    </w:p>
    <w:p>
      <w:pPr>
        <w:pStyle w:val="BodyText"/>
        <w:ind w:left="106"/>
        <w:rPr>
          <w:sz w:val="20"/>
        </w:rPr>
      </w:pPr>
      <w:r>
        <w:rPr>
          <w:sz w:val="20"/>
        </w:rPr>
        <w:drawing>
          <wp:inline distT="0" distB="0" distL="0" distR="0">
            <wp:extent cx="5114187" cy="2531173"/>
            <wp:effectExtent l="0" t="0" r="0" b="0"/>
            <wp:docPr id="5" name="image5.png"/>
            <wp:cNvGraphicFramePr>
              <a:graphicFrameLocks noChangeAspect="1"/>
            </wp:cNvGraphicFramePr>
            <a:graphic>
              <a:graphicData uri="http://schemas.openxmlformats.org/drawingml/2006/picture">
                <pic:pic>
                  <pic:nvPicPr>
                    <pic:cNvPr id="6" name="image5.png"/>
                    <pic:cNvPicPr/>
                  </pic:nvPicPr>
                  <pic:blipFill>
                    <a:blip r:embed="rId10" cstate="print"/>
                    <a:stretch>
                      <a:fillRect/>
                    </a:stretch>
                  </pic:blipFill>
                  <pic:spPr>
                    <a:xfrm>
                      <a:off x="0" y="0"/>
                      <a:ext cx="5114187" cy="2531173"/>
                    </a:xfrm>
                    <a:prstGeom prst="rect">
                      <a:avLst/>
                    </a:prstGeom>
                  </pic:spPr>
                </pic:pic>
              </a:graphicData>
            </a:graphic>
          </wp:inline>
        </w:drawing>
      </w:r>
      <w:r>
        <w:rPr>
          <w:sz w:val="20"/>
        </w:rPr>
      </w:r>
    </w:p>
    <w:p>
      <w:pPr>
        <w:spacing w:after="0"/>
        <w:rPr>
          <w:sz w:val="20"/>
        </w:rPr>
        <w:sectPr>
          <w:pgSz w:w="11910" w:h="16840"/>
          <w:pgMar w:header="878" w:footer="1547" w:top="1340" w:bottom="1740" w:left="1440" w:right="1140"/>
        </w:sectPr>
      </w:pPr>
    </w:p>
    <w:p>
      <w:pPr>
        <w:pStyle w:val="BodyText"/>
        <w:spacing w:before="6"/>
        <w:rPr>
          <w:sz w:val="9"/>
        </w:rPr>
      </w:pPr>
    </w:p>
    <w:p>
      <w:pPr>
        <w:pStyle w:val="ListParagraph"/>
        <w:numPr>
          <w:ilvl w:val="2"/>
          <w:numId w:val="3"/>
        </w:numPr>
        <w:tabs>
          <w:tab w:pos="894" w:val="left" w:leader="none"/>
        </w:tabs>
        <w:spacing w:line="240" w:lineRule="auto" w:before="46" w:after="0"/>
        <w:ind w:left="893" w:right="0" w:hanging="534"/>
        <w:jc w:val="left"/>
        <w:rPr>
          <w:sz w:val="21"/>
        </w:rPr>
      </w:pPr>
      <w:bookmarkStart w:name="1.2.2 Packing List" w:id="13"/>
      <w:bookmarkEnd w:id="13"/>
      <w:r>
        <w:rPr/>
      </w:r>
      <w:bookmarkStart w:name="1.2.2 Packing List" w:id="14"/>
      <w:bookmarkEnd w:id="14"/>
      <w:r>
        <w:rPr>
          <w:sz w:val="21"/>
        </w:rPr>
        <w:t>P</w:t>
      </w:r>
      <w:r>
        <w:rPr>
          <w:sz w:val="21"/>
        </w:rPr>
        <w:t>acking</w:t>
      </w:r>
      <w:r>
        <w:rPr>
          <w:spacing w:val="-2"/>
          <w:sz w:val="21"/>
        </w:rPr>
        <w:t> </w:t>
      </w:r>
      <w:r>
        <w:rPr>
          <w:sz w:val="21"/>
        </w:rPr>
        <w:t>List</w:t>
      </w:r>
    </w:p>
    <w:p>
      <w:pPr>
        <w:pStyle w:val="BodyText"/>
        <w:spacing w:before="5"/>
        <w:rPr>
          <w:sz w:val="7"/>
        </w:rPr>
      </w:pPr>
      <w:r>
        <w:rPr/>
        <w:drawing>
          <wp:anchor distT="0" distB="0" distL="0" distR="0" allowOverlap="1" layoutInCell="1" locked="0" behindDoc="0" simplePos="0" relativeHeight="2">
            <wp:simplePos x="0" y="0"/>
            <wp:positionH relativeFrom="page">
              <wp:posOffset>1529556</wp:posOffset>
            </wp:positionH>
            <wp:positionV relativeFrom="paragraph">
              <wp:posOffset>109942</wp:posOffset>
            </wp:positionV>
            <wp:extent cx="939223" cy="1609344"/>
            <wp:effectExtent l="0" t="0" r="0" b="0"/>
            <wp:wrapTopAndBottom/>
            <wp:docPr id="7" name="image6.jpeg" descr="C:\Users\Administrator\Desktop\2.jpg2"/>
            <wp:cNvGraphicFramePr>
              <a:graphicFrameLocks noChangeAspect="1"/>
            </wp:cNvGraphicFramePr>
            <a:graphic>
              <a:graphicData uri="http://schemas.openxmlformats.org/drawingml/2006/picture">
                <pic:pic>
                  <pic:nvPicPr>
                    <pic:cNvPr id="8" name="image6.jpeg"/>
                    <pic:cNvPicPr/>
                  </pic:nvPicPr>
                  <pic:blipFill>
                    <a:blip r:embed="rId11" cstate="print"/>
                    <a:stretch>
                      <a:fillRect/>
                    </a:stretch>
                  </pic:blipFill>
                  <pic:spPr>
                    <a:xfrm>
                      <a:off x="0" y="0"/>
                      <a:ext cx="939223" cy="1609344"/>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3147353</wp:posOffset>
            </wp:positionH>
            <wp:positionV relativeFrom="paragraph">
              <wp:posOffset>1060253</wp:posOffset>
            </wp:positionV>
            <wp:extent cx="533833" cy="624458"/>
            <wp:effectExtent l="0" t="0" r="0" b="0"/>
            <wp:wrapTopAndBottom/>
            <wp:docPr id="9" name="image7.png"/>
            <wp:cNvGraphicFramePr>
              <a:graphicFrameLocks noChangeAspect="1"/>
            </wp:cNvGraphicFramePr>
            <a:graphic>
              <a:graphicData uri="http://schemas.openxmlformats.org/drawingml/2006/picture">
                <pic:pic>
                  <pic:nvPicPr>
                    <pic:cNvPr id="10" name="image7.png"/>
                    <pic:cNvPicPr/>
                  </pic:nvPicPr>
                  <pic:blipFill>
                    <a:blip r:embed="rId12" cstate="print"/>
                    <a:stretch>
                      <a:fillRect/>
                    </a:stretch>
                  </pic:blipFill>
                  <pic:spPr>
                    <a:xfrm>
                      <a:off x="0" y="0"/>
                      <a:ext cx="533833" cy="624458"/>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4346817</wp:posOffset>
            </wp:positionH>
            <wp:positionV relativeFrom="paragraph">
              <wp:posOffset>1219668</wp:posOffset>
            </wp:positionV>
            <wp:extent cx="421333" cy="435864"/>
            <wp:effectExtent l="0" t="0" r="0" b="0"/>
            <wp:wrapTopAndBottom/>
            <wp:docPr id="11" name="image8.jpeg"/>
            <wp:cNvGraphicFramePr>
              <a:graphicFrameLocks noChangeAspect="1"/>
            </wp:cNvGraphicFramePr>
            <a:graphic>
              <a:graphicData uri="http://schemas.openxmlformats.org/drawingml/2006/picture">
                <pic:pic>
                  <pic:nvPicPr>
                    <pic:cNvPr id="12" name="image8.jpeg"/>
                    <pic:cNvPicPr/>
                  </pic:nvPicPr>
                  <pic:blipFill>
                    <a:blip r:embed="rId13" cstate="print"/>
                    <a:stretch>
                      <a:fillRect/>
                    </a:stretch>
                  </pic:blipFill>
                  <pic:spPr>
                    <a:xfrm>
                      <a:off x="0" y="0"/>
                      <a:ext cx="421333" cy="435864"/>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5563898</wp:posOffset>
            </wp:positionH>
            <wp:positionV relativeFrom="paragraph">
              <wp:posOffset>743928</wp:posOffset>
            </wp:positionV>
            <wp:extent cx="248748" cy="974788"/>
            <wp:effectExtent l="0" t="0" r="0" b="0"/>
            <wp:wrapTopAndBottom/>
            <wp:docPr id="13" name="image9.png"/>
            <wp:cNvGraphicFramePr>
              <a:graphicFrameLocks noChangeAspect="1"/>
            </wp:cNvGraphicFramePr>
            <a:graphic>
              <a:graphicData uri="http://schemas.openxmlformats.org/drawingml/2006/picture">
                <pic:pic>
                  <pic:nvPicPr>
                    <pic:cNvPr id="14" name="image9.png"/>
                    <pic:cNvPicPr/>
                  </pic:nvPicPr>
                  <pic:blipFill>
                    <a:blip r:embed="rId14" cstate="print"/>
                    <a:stretch>
                      <a:fillRect/>
                    </a:stretch>
                  </pic:blipFill>
                  <pic:spPr>
                    <a:xfrm>
                      <a:off x="0" y="0"/>
                      <a:ext cx="248748" cy="974788"/>
                    </a:xfrm>
                    <a:prstGeom prst="rect">
                      <a:avLst/>
                    </a:prstGeom>
                  </pic:spPr>
                </pic:pic>
              </a:graphicData>
            </a:graphic>
          </wp:anchor>
        </w:drawing>
      </w:r>
    </w:p>
    <w:p>
      <w:pPr>
        <w:pStyle w:val="BodyText"/>
        <w:tabs>
          <w:tab w:pos="3507" w:val="left" w:leader="none"/>
          <w:tab w:pos="5135" w:val="left" w:leader="none"/>
          <w:tab w:pos="7013" w:val="left" w:leader="none"/>
        </w:tabs>
        <w:ind w:left="360"/>
      </w:pPr>
      <w:r>
        <w:rPr/>
        <w:t>Stylus</w:t>
      </w:r>
      <w:r>
        <w:rPr>
          <w:spacing w:val="-4"/>
        </w:rPr>
        <w:t> </w:t>
      </w:r>
      <w:r>
        <w:rPr/>
        <w:t>Pen(Battery-Free)</w:t>
        <w:tab/>
        <w:t>Pen</w:t>
      </w:r>
      <w:r>
        <w:rPr>
          <w:spacing w:val="-3"/>
        </w:rPr>
        <w:t> </w:t>
      </w:r>
      <w:r>
        <w:rPr/>
        <w:t>Nibs</w:t>
        <w:tab/>
        <w:t>Pen</w:t>
      </w:r>
      <w:r>
        <w:rPr>
          <w:spacing w:val="-2"/>
        </w:rPr>
        <w:t> </w:t>
      </w:r>
      <w:r>
        <w:rPr/>
        <w:t>Nib</w:t>
      </w:r>
      <w:r>
        <w:rPr>
          <w:spacing w:val="-1"/>
        </w:rPr>
        <w:t> </w:t>
      </w:r>
      <w:r>
        <w:rPr/>
        <w:t>Clip</w:t>
        <w:tab/>
        <w:t>Pen</w:t>
      </w:r>
      <w:r>
        <w:rPr>
          <w:spacing w:val="-1"/>
        </w:rPr>
        <w:t> </w:t>
      </w:r>
      <w:r>
        <w:rPr/>
        <w:t>Case</w:t>
      </w:r>
    </w:p>
    <w:p>
      <w:pPr>
        <w:pStyle w:val="BodyText"/>
        <w:spacing w:before="1"/>
      </w:pPr>
      <w:r>
        <w:rPr/>
        <w:drawing>
          <wp:anchor distT="0" distB="0" distL="0" distR="0" allowOverlap="1" layoutInCell="1" locked="0" behindDoc="0" simplePos="0" relativeHeight="6">
            <wp:simplePos x="0" y="0"/>
            <wp:positionH relativeFrom="page">
              <wp:posOffset>1443989</wp:posOffset>
            </wp:positionH>
            <wp:positionV relativeFrom="paragraph">
              <wp:posOffset>271448</wp:posOffset>
            </wp:positionV>
            <wp:extent cx="836952" cy="1056131"/>
            <wp:effectExtent l="0" t="0" r="0" b="0"/>
            <wp:wrapTopAndBottom/>
            <wp:docPr id="15" name="image10.jpeg"/>
            <wp:cNvGraphicFramePr>
              <a:graphicFrameLocks noChangeAspect="1"/>
            </wp:cNvGraphicFramePr>
            <a:graphic>
              <a:graphicData uri="http://schemas.openxmlformats.org/drawingml/2006/picture">
                <pic:pic>
                  <pic:nvPicPr>
                    <pic:cNvPr id="16" name="image10.jpeg"/>
                    <pic:cNvPicPr/>
                  </pic:nvPicPr>
                  <pic:blipFill>
                    <a:blip r:embed="rId15" cstate="print"/>
                    <a:stretch>
                      <a:fillRect/>
                    </a:stretch>
                  </pic:blipFill>
                  <pic:spPr>
                    <a:xfrm>
                      <a:off x="0" y="0"/>
                      <a:ext cx="836952" cy="1056131"/>
                    </a:xfrm>
                    <a:prstGeom prst="rect">
                      <a:avLst/>
                    </a:prstGeom>
                  </pic:spPr>
                </pic:pic>
              </a:graphicData>
            </a:graphic>
          </wp:anchor>
        </w:drawing>
      </w:r>
      <w:r>
        <w:rPr/>
        <w:drawing>
          <wp:anchor distT="0" distB="0" distL="0" distR="0" allowOverlap="1" layoutInCell="1" locked="0" behindDoc="0" simplePos="0" relativeHeight="7">
            <wp:simplePos x="0" y="0"/>
            <wp:positionH relativeFrom="page">
              <wp:posOffset>3429000</wp:posOffset>
            </wp:positionH>
            <wp:positionV relativeFrom="paragraph">
              <wp:posOffset>385454</wp:posOffset>
            </wp:positionV>
            <wp:extent cx="799102" cy="955548"/>
            <wp:effectExtent l="0" t="0" r="0" b="0"/>
            <wp:wrapTopAndBottom/>
            <wp:docPr id="17" name="image11.png"/>
            <wp:cNvGraphicFramePr>
              <a:graphicFrameLocks noChangeAspect="1"/>
            </wp:cNvGraphicFramePr>
            <a:graphic>
              <a:graphicData uri="http://schemas.openxmlformats.org/drawingml/2006/picture">
                <pic:pic>
                  <pic:nvPicPr>
                    <pic:cNvPr id="18" name="image11.png"/>
                    <pic:cNvPicPr/>
                  </pic:nvPicPr>
                  <pic:blipFill>
                    <a:blip r:embed="rId16" cstate="print"/>
                    <a:stretch>
                      <a:fillRect/>
                    </a:stretch>
                  </pic:blipFill>
                  <pic:spPr>
                    <a:xfrm>
                      <a:off x="0" y="0"/>
                      <a:ext cx="799102" cy="955548"/>
                    </a:xfrm>
                    <a:prstGeom prst="rect">
                      <a:avLst/>
                    </a:prstGeom>
                  </pic:spPr>
                </pic:pic>
              </a:graphicData>
            </a:graphic>
          </wp:anchor>
        </w:drawing>
      </w:r>
      <w:r>
        <w:rPr/>
        <w:drawing>
          <wp:anchor distT="0" distB="0" distL="0" distR="0" allowOverlap="1" layoutInCell="1" locked="0" behindDoc="0" simplePos="0" relativeHeight="8">
            <wp:simplePos x="0" y="0"/>
            <wp:positionH relativeFrom="page">
              <wp:posOffset>5440716</wp:posOffset>
            </wp:positionH>
            <wp:positionV relativeFrom="paragraph">
              <wp:posOffset>689561</wp:posOffset>
            </wp:positionV>
            <wp:extent cx="487928" cy="632840"/>
            <wp:effectExtent l="0" t="0" r="0" b="0"/>
            <wp:wrapTopAndBottom/>
            <wp:docPr id="19" name="image12.png"/>
            <wp:cNvGraphicFramePr>
              <a:graphicFrameLocks noChangeAspect="1"/>
            </wp:cNvGraphicFramePr>
            <a:graphic>
              <a:graphicData uri="http://schemas.openxmlformats.org/drawingml/2006/picture">
                <pic:pic>
                  <pic:nvPicPr>
                    <pic:cNvPr id="20" name="image12.png"/>
                    <pic:cNvPicPr/>
                  </pic:nvPicPr>
                  <pic:blipFill>
                    <a:blip r:embed="rId17" cstate="print"/>
                    <a:stretch>
                      <a:fillRect/>
                    </a:stretch>
                  </pic:blipFill>
                  <pic:spPr>
                    <a:xfrm>
                      <a:off x="0" y="0"/>
                      <a:ext cx="487928" cy="632840"/>
                    </a:xfrm>
                    <a:prstGeom prst="rect">
                      <a:avLst/>
                    </a:prstGeom>
                  </pic:spPr>
                </pic:pic>
              </a:graphicData>
            </a:graphic>
          </wp:anchor>
        </w:drawing>
      </w:r>
    </w:p>
    <w:p>
      <w:pPr>
        <w:pStyle w:val="BodyText"/>
        <w:tabs>
          <w:tab w:pos="3720" w:val="left" w:leader="none"/>
          <w:tab w:pos="6538" w:val="left" w:leader="none"/>
        </w:tabs>
        <w:spacing w:before="74"/>
        <w:ind w:left="991"/>
      </w:pPr>
      <w:r>
        <w:rPr/>
        <w:t>USB</w:t>
      </w:r>
      <w:r>
        <w:rPr>
          <w:spacing w:val="-2"/>
        </w:rPr>
        <w:t> </w:t>
      </w:r>
      <w:r>
        <w:rPr/>
        <w:t>Cable</w:t>
        <w:tab/>
        <w:t>Quick</w:t>
      </w:r>
      <w:r>
        <w:rPr>
          <w:spacing w:val="-4"/>
        </w:rPr>
        <w:t> </w:t>
      </w:r>
      <w:r>
        <w:rPr/>
        <w:t>Start</w:t>
      </w:r>
      <w:r>
        <w:rPr>
          <w:spacing w:val="-1"/>
        </w:rPr>
        <w:t> </w:t>
      </w:r>
      <w:r>
        <w:rPr/>
        <w:t>Guide</w:t>
        <w:tab/>
        <w:t>Felt Pouch for</w:t>
      </w:r>
      <w:r>
        <w:rPr>
          <w:spacing w:val="-7"/>
        </w:rPr>
        <w:t> </w:t>
      </w:r>
      <w:r>
        <w:rPr/>
        <w:t>Nibs</w:t>
      </w:r>
    </w:p>
    <w:p>
      <w:pPr>
        <w:pStyle w:val="Heading2"/>
        <w:numPr>
          <w:ilvl w:val="1"/>
          <w:numId w:val="3"/>
        </w:numPr>
        <w:tabs>
          <w:tab w:pos="798" w:val="left" w:leader="none"/>
        </w:tabs>
        <w:spacing w:line="429" w:lineRule="exact" w:before="128" w:after="0"/>
        <w:ind w:left="797" w:right="0" w:hanging="438"/>
        <w:jc w:val="left"/>
      </w:pPr>
      <w:bookmarkStart w:name="1.3 Tablet Connection" w:id="15"/>
      <w:bookmarkEnd w:id="15"/>
      <w:r>
        <w:rPr>
          <w:b w:val="0"/>
        </w:rPr>
      </w:r>
      <w:bookmarkStart w:name="_bookmark3" w:id="16"/>
      <w:bookmarkEnd w:id="16"/>
      <w:r>
        <w:rPr>
          <w:b w:val="0"/>
        </w:rPr>
      </w:r>
      <w:bookmarkStart w:name="_bookmark3" w:id="17"/>
      <w:bookmarkEnd w:id="17"/>
      <w:r>
        <w:rPr/>
        <w:t>Ta</w:t>
      </w:r>
      <w:r>
        <w:rPr/>
        <w:t>blet</w:t>
      </w:r>
      <w:r>
        <w:rPr>
          <w:spacing w:val="-3"/>
        </w:rPr>
        <w:t> </w:t>
      </w:r>
      <w:r>
        <w:rPr/>
        <w:t>Connection</w:t>
      </w:r>
    </w:p>
    <w:p>
      <w:pPr>
        <w:pStyle w:val="BodyText"/>
        <w:spacing w:line="374" w:lineRule="exact"/>
        <w:ind w:left="466"/>
      </w:pPr>
      <w:r>
        <w:rPr/>
        <w:t>Connect the tablet to your computer with USB cable.</w:t>
      </w:r>
    </w:p>
    <w:p>
      <w:pPr>
        <w:pStyle w:val="BodyText"/>
        <w:rPr>
          <w:sz w:val="20"/>
        </w:rPr>
      </w:pPr>
    </w:p>
    <w:p>
      <w:pPr>
        <w:pStyle w:val="BodyText"/>
        <w:rPr>
          <w:sz w:val="20"/>
        </w:rPr>
      </w:pPr>
    </w:p>
    <w:p>
      <w:pPr>
        <w:pStyle w:val="BodyText"/>
        <w:rPr>
          <w:sz w:val="25"/>
        </w:rPr>
      </w:pPr>
      <w:r>
        <w:rPr/>
        <w:pict>
          <v:group style="position:absolute;margin-left:106.900002pt;margin-top:25.009682pt;width:374.05pt;height:150pt;mso-position-horizontal-relative:page;mso-position-vertical-relative:paragraph;z-index:-15724032;mso-wrap-distance-left:0;mso-wrap-distance-right:0" coordorigin="2138,500" coordsize="7481,3000">
            <v:shape style="position:absolute;left:2138;top:500;width:7332;height:3000" type="#_x0000_t75" alt="M10K快速指南" stroked="false">
              <v:imagedata r:id="rId18" o:title=""/>
            </v:shape>
            <v:shape style="position:absolute;left:6811;top:1718;width:2808;height:1783" type="#_x0000_t75" alt="1" stroked="false">
              <v:imagedata r:id="rId19" o:title=""/>
            </v:shape>
            <w10:wrap type="topAndBottom"/>
          </v:group>
        </w:pict>
      </w:r>
    </w:p>
    <w:p>
      <w:pPr>
        <w:spacing w:after="0"/>
        <w:rPr>
          <w:sz w:val="25"/>
        </w:rPr>
        <w:sectPr>
          <w:pgSz w:w="11910" w:h="16840"/>
          <w:pgMar w:header="878" w:footer="1547" w:top="1340" w:bottom="1740" w:left="1440" w:right="1140"/>
        </w:sectPr>
      </w:pPr>
    </w:p>
    <w:p>
      <w:pPr>
        <w:pStyle w:val="Heading2"/>
        <w:numPr>
          <w:ilvl w:val="1"/>
          <w:numId w:val="3"/>
        </w:numPr>
        <w:tabs>
          <w:tab w:pos="800" w:val="left" w:leader="none"/>
        </w:tabs>
        <w:spacing w:line="240" w:lineRule="auto" w:before="82" w:after="0"/>
        <w:ind w:left="799" w:right="0" w:hanging="440"/>
        <w:jc w:val="left"/>
      </w:pPr>
      <w:bookmarkStart w:name="1.4 Driver Installation" w:id="18"/>
      <w:bookmarkEnd w:id="18"/>
      <w:r>
        <w:rPr>
          <w:b w:val="0"/>
        </w:rPr>
      </w:r>
      <w:bookmarkStart w:name="_bookmark4" w:id="19"/>
      <w:bookmarkEnd w:id="19"/>
      <w:r>
        <w:rPr>
          <w:b w:val="0"/>
        </w:rPr>
      </w:r>
      <w:bookmarkStart w:name="_bookmark4" w:id="20"/>
      <w:bookmarkEnd w:id="20"/>
      <w:r>
        <w:rPr/>
        <w:t>D</w:t>
      </w:r>
      <w:r>
        <w:rPr/>
        <w:t>river</w:t>
      </w:r>
      <w:r>
        <w:rPr>
          <w:spacing w:val="-4"/>
        </w:rPr>
        <w:t> </w:t>
      </w:r>
      <w:r>
        <w:rPr/>
        <w:t>Installation</w:t>
      </w:r>
    </w:p>
    <w:p>
      <w:pPr>
        <w:pStyle w:val="ListParagraph"/>
        <w:numPr>
          <w:ilvl w:val="2"/>
          <w:numId w:val="3"/>
        </w:numPr>
        <w:tabs>
          <w:tab w:pos="894" w:val="left" w:leader="none"/>
        </w:tabs>
        <w:spacing w:line="240" w:lineRule="auto" w:before="106" w:after="0"/>
        <w:ind w:left="893" w:right="0" w:hanging="534"/>
        <w:jc w:val="left"/>
        <w:rPr>
          <w:sz w:val="21"/>
        </w:rPr>
      </w:pPr>
      <w:bookmarkStart w:name="1.4.1 OS Support" w:id="21"/>
      <w:bookmarkEnd w:id="21"/>
      <w:r>
        <w:rPr/>
      </w:r>
      <w:bookmarkStart w:name="1.4.1 OS Support" w:id="22"/>
      <w:bookmarkEnd w:id="22"/>
      <w:r>
        <w:rPr>
          <w:sz w:val="21"/>
        </w:rPr>
        <w:t>OS</w:t>
      </w:r>
      <w:r>
        <w:rPr>
          <w:spacing w:val="-2"/>
          <w:sz w:val="21"/>
        </w:rPr>
        <w:t> </w:t>
      </w:r>
      <w:r>
        <w:rPr>
          <w:sz w:val="21"/>
        </w:rPr>
        <w:t>Support</w:t>
      </w:r>
    </w:p>
    <w:p>
      <w:pPr>
        <w:pStyle w:val="BodyText"/>
        <w:spacing w:before="105"/>
        <w:ind w:left="360"/>
      </w:pPr>
      <w:r>
        <w:rPr/>
        <w:t>Windows 7 or later，macOS 10.12 or later</w:t>
      </w:r>
    </w:p>
    <w:p>
      <w:pPr>
        <w:pStyle w:val="BodyText"/>
        <w:spacing w:before="5"/>
        <w:rPr>
          <w:sz w:val="14"/>
        </w:rPr>
      </w:pPr>
    </w:p>
    <w:p>
      <w:pPr>
        <w:pStyle w:val="ListParagraph"/>
        <w:numPr>
          <w:ilvl w:val="2"/>
          <w:numId w:val="3"/>
        </w:numPr>
        <w:tabs>
          <w:tab w:pos="896" w:val="left" w:leader="none"/>
        </w:tabs>
        <w:spacing w:line="240" w:lineRule="auto" w:before="1" w:after="0"/>
        <w:ind w:left="895" w:right="0" w:hanging="536"/>
        <w:jc w:val="left"/>
        <w:rPr>
          <w:sz w:val="21"/>
        </w:rPr>
      </w:pPr>
      <w:bookmarkStart w:name="1.4.2 Install Driver" w:id="23"/>
      <w:bookmarkEnd w:id="23"/>
      <w:r>
        <w:rPr/>
      </w:r>
      <w:bookmarkStart w:name="1.4.2 Install Driver" w:id="24"/>
      <w:bookmarkEnd w:id="24"/>
      <w:r>
        <w:rPr>
          <w:sz w:val="21"/>
        </w:rPr>
        <w:t>I</w:t>
      </w:r>
      <w:r>
        <w:rPr>
          <w:sz w:val="21"/>
        </w:rPr>
        <w:t>nstall</w:t>
      </w:r>
      <w:r>
        <w:rPr>
          <w:spacing w:val="-2"/>
          <w:sz w:val="21"/>
        </w:rPr>
        <w:t> </w:t>
      </w:r>
      <w:r>
        <w:rPr>
          <w:sz w:val="21"/>
        </w:rPr>
        <w:t>Driver</w:t>
      </w:r>
    </w:p>
    <w:p>
      <w:pPr>
        <w:spacing w:before="97"/>
        <w:ind w:left="360" w:right="0" w:firstLine="0"/>
        <w:jc w:val="left"/>
        <w:rPr>
          <w:rFonts w:ascii="Calibri"/>
          <w:sz w:val="24"/>
        </w:rPr>
      </w:pPr>
      <w:r>
        <w:rPr>
          <w:sz w:val="21"/>
        </w:rPr>
        <w:t>Please download the driver from our website: </w:t>
      </w:r>
      <w:hyperlink r:id="rId20">
        <w:r>
          <w:rPr>
            <w:rFonts w:ascii="Calibri"/>
            <w:sz w:val="24"/>
          </w:rPr>
          <w:t>www.gao</w:t>
        </w:r>
      </w:hyperlink>
      <w:r>
        <w:rPr>
          <w:rFonts w:ascii="Calibri"/>
          <w:sz w:val="24"/>
        </w:rPr>
        <w:t>mon.net/download</w:t>
      </w:r>
    </w:p>
    <w:p>
      <w:pPr>
        <w:pStyle w:val="BodyText"/>
        <w:spacing w:line="247" w:lineRule="auto" w:before="158"/>
        <w:ind w:left="360" w:right="767"/>
      </w:pPr>
      <w:r>
        <w:rPr/>
        <w:t>After finishing installation, you can find the driver icon </w:t>
      </w:r>
      <w:r>
        <w:rPr>
          <w:spacing w:val="-23"/>
          <w:position w:val="-5"/>
        </w:rPr>
        <w:drawing>
          <wp:inline distT="0" distB="0" distL="0" distR="0">
            <wp:extent cx="142875" cy="143509"/>
            <wp:effectExtent l="0" t="0" r="0" b="0"/>
            <wp:docPr id="21" name="image15.png"/>
            <wp:cNvGraphicFramePr>
              <a:graphicFrameLocks noChangeAspect="1"/>
            </wp:cNvGraphicFramePr>
            <a:graphic>
              <a:graphicData uri="http://schemas.openxmlformats.org/drawingml/2006/picture">
                <pic:pic>
                  <pic:nvPicPr>
                    <pic:cNvPr id="22" name="image15.png"/>
                    <pic:cNvPicPr/>
                  </pic:nvPicPr>
                  <pic:blipFill>
                    <a:blip r:embed="rId21" cstate="print"/>
                    <a:stretch>
                      <a:fillRect/>
                    </a:stretch>
                  </pic:blipFill>
                  <pic:spPr>
                    <a:xfrm>
                      <a:off x="0" y="0"/>
                      <a:ext cx="142875" cy="143509"/>
                    </a:xfrm>
                    <a:prstGeom prst="rect">
                      <a:avLst/>
                    </a:prstGeom>
                  </pic:spPr>
                </pic:pic>
              </a:graphicData>
            </a:graphic>
          </wp:inline>
        </w:drawing>
      </w:r>
      <w:r>
        <w:rPr>
          <w:spacing w:val="-23"/>
          <w:position w:val="-5"/>
        </w:rPr>
      </w:r>
      <w:r>
        <w:rPr>
          <w:rFonts w:ascii="Times New Roman"/>
          <w:spacing w:val="-23"/>
        </w:rPr>
        <w:t> </w:t>
      </w:r>
      <w:r>
        <w:rPr>
          <w:rFonts w:ascii="Times New Roman"/>
          <w:spacing w:val="-11"/>
        </w:rPr>
        <w:t> </w:t>
      </w:r>
      <w:r>
        <w:rPr/>
        <w:t>in the system tray area, which means the driver was installed successfully; when you connect the tablet to computer, the icon will change to color </w:t>
      </w:r>
      <w:r>
        <w:rPr>
          <w:spacing w:val="-21"/>
          <w:position w:val="-3"/>
        </w:rPr>
        <w:drawing>
          <wp:inline distT="0" distB="0" distL="0" distR="0">
            <wp:extent cx="143510" cy="143509"/>
            <wp:effectExtent l="0" t="0" r="0" b="0"/>
            <wp:docPr id="23" name="image16.png"/>
            <wp:cNvGraphicFramePr>
              <a:graphicFrameLocks noChangeAspect="1"/>
            </wp:cNvGraphicFramePr>
            <a:graphic>
              <a:graphicData uri="http://schemas.openxmlformats.org/drawingml/2006/picture">
                <pic:pic>
                  <pic:nvPicPr>
                    <pic:cNvPr id="24" name="image16.png"/>
                    <pic:cNvPicPr/>
                  </pic:nvPicPr>
                  <pic:blipFill>
                    <a:blip r:embed="rId22" cstate="print"/>
                    <a:stretch>
                      <a:fillRect/>
                    </a:stretch>
                  </pic:blipFill>
                  <pic:spPr>
                    <a:xfrm>
                      <a:off x="0" y="0"/>
                      <a:ext cx="143510" cy="143509"/>
                    </a:xfrm>
                    <a:prstGeom prst="rect">
                      <a:avLst/>
                    </a:prstGeom>
                  </pic:spPr>
                </pic:pic>
              </a:graphicData>
            </a:graphic>
          </wp:inline>
        </w:drawing>
      </w:r>
      <w:r>
        <w:rPr>
          <w:spacing w:val="-21"/>
          <w:position w:val="-3"/>
        </w:rPr>
      </w:r>
      <w:r>
        <w:rPr>
          <w:rFonts w:ascii="Times New Roman"/>
          <w:spacing w:val="15"/>
        </w:rPr>
        <w:t> </w:t>
      </w:r>
      <w:r>
        <w:rPr/>
        <w:t>, which means the driver has already recognized the tablet and you can start using it</w:t>
      </w:r>
      <w:r>
        <w:rPr>
          <w:spacing w:val="-13"/>
        </w:rPr>
        <w:t> </w:t>
      </w:r>
      <w:r>
        <w:rPr/>
        <w:t>now.</w:t>
      </w:r>
    </w:p>
    <w:p>
      <w:pPr>
        <w:pStyle w:val="BodyText"/>
        <w:spacing w:before="165"/>
        <w:ind w:left="360"/>
      </w:pPr>
      <w:r>
        <w:rPr/>
        <w:t>Notice：</w:t>
      </w:r>
    </w:p>
    <w:p>
      <w:pPr>
        <w:pStyle w:val="ListParagraph"/>
        <w:numPr>
          <w:ilvl w:val="0"/>
          <w:numId w:val="4"/>
        </w:numPr>
        <w:tabs>
          <w:tab w:pos="599" w:val="left" w:leader="none"/>
        </w:tabs>
        <w:spacing w:line="196" w:lineRule="auto" w:before="160" w:after="0"/>
        <w:ind w:left="360" w:right="1627" w:firstLine="0"/>
        <w:jc w:val="left"/>
        <w:rPr>
          <w:sz w:val="21"/>
        </w:rPr>
      </w:pPr>
      <w:r>
        <w:rPr>
          <w:sz w:val="21"/>
        </w:rPr>
        <w:t>Before installing, you need to uninstall other driver of similar products, including the old driver of this</w:t>
      </w:r>
      <w:r>
        <w:rPr>
          <w:spacing w:val="-7"/>
          <w:sz w:val="21"/>
        </w:rPr>
        <w:t> </w:t>
      </w:r>
      <w:r>
        <w:rPr>
          <w:sz w:val="21"/>
        </w:rPr>
        <w:t>product.</w:t>
      </w:r>
    </w:p>
    <w:p>
      <w:pPr>
        <w:pStyle w:val="ListParagraph"/>
        <w:numPr>
          <w:ilvl w:val="0"/>
          <w:numId w:val="4"/>
        </w:numPr>
        <w:tabs>
          <w:tab w:pos="599" w:val="left" w:leader="none"/>
        </w:tabs>
        <w:spacing w:line="199" w:lineRule="auto" w:before="161" w:after="0"/>
        <w:ind w:left="360" w:right="993" w:firstLine="0"/>
        <w:jc w:val="left"/>
        <w:rPr>
          <w:sz w:val="21"/>
        </w:rPr>
      </w:pPr>
      <w:bookmarkStart w:name="OLE_LINK1" w:id="25"/>
      <w:bookmarkEnd w:id="25"/>
      <w:r>
        <w:rPr/>
      </w:r>
      <w:bookmarkStart w:name="OLE_LINK2" w:id="26"/>
      <w:bookmarkEnd w:id="26"/>
      <w:r>
        <w:rPr/>
      </w:r>
      <w:bookmarkStart w:name="OLE_LINK2" w:id="27"/>
      <w:bookmarkEnd w:id="27"/>
      <w:r>
        <w:rPr>
          <w:sz w:val="21"/>
        </w:rPr>
        <w:t>B</w:t>
      </w:r>
      <w:r>
        <w:rPr>
          <w:sz w:val="21"/>
        </w:rPr>
        <w:t>efore installing, please close all graphics software and anti-virus software to avoid unnecessary</w:t>
      </w:r>
      <w:r>
        <w:rPr>
          <w:spacing w:val="-1"/>
          <w:sz w:val="21"/>
        </w:rPr>
        <w:t> </w:t>
      </w:r>
      <w:r>
        <w:rPr>
          <w:sz w:val="21"/>
        </w:rPr>
        <w:t>mistake.</w:t>
      </w:r>
    </w:p>
    <w:p>
      <w:pPr>
        <w:pStyle w:val="Heading2"/>
        <w:numPr>
          <w:ilvl w:val="1"/>
          <w:numId w:val="3"/>
        </w:numPr>
        <w:tabs>
          <w:tab w:pos="800" w:val="left" w:leader="none"/>
        </w:tabs>
        <w:spacing w:line="240" w:lineRule="auto" w:before="113" w:after="0"/>
        <w:ind w:left="799" w:right="0" w:hanging="440"/>
        <w:jc w:val="left"/>
      </w:pPr>
      <w:r>
        <w:rPr/>
        <w:drawing>
          <wp:anchor distT="0" distB="0" distL="0" distR="0" allowOverlap="1" layoutInCell="1" locked="0" behindDoc="0" simplePos="0" relativeHeight="15733760">
            <wp:simplePos x="0" y="0"/>
            <wp:positionH relativeFrom="page">
              <wp:posOffset>1543616</wp:posOffset>
            </wp:positionH>
            <wp:positionV relativeFrom="paragraph">
              <wp:posOffset>602588</wp:posOffset>
            </wp:positionV>
            <wp:extent cx="1128789" cy="2712614"/>
            <wp:effectExtent l="0" t="0" r="0" b="0"/>
            <wp:wrapNone/>
            <wp:docPr id="25" name="image17.jpeg" descr="C:\Users\peter\Desktop\12345.jpg12345"/>
            <wp:cNvGraphicFramePr>
              <a:graphicFrameLocks noChangeAspect="1"/>
            </wp:cNvGraphicFramePr>
            <a:graphic>
              <a:graphicData uri="http://schemas.openxmlformats.org/drawingml/2006/picture">
                <pic:pic>
                  <pic:nvPicPr>
                    <pic:cNvPr id="26" name="image17.jpeg"/>
                    <pic:cNvPicPr/>
                  </pic:nvPicPr>
                  <pic:blipFill>
                    <a:blip r:embed="rId23" cstate="print"/>
                    <a:stretch>
                      <a:fillRect/>
                    </a:stretch>
                  </pic:blipFill>
                  <pic:spPr>
                    <a:xfrm>
                      <a:off x="0" y="0"/>
                      <a:ext cx="1128789" cy="2712614"/>
                    </a:xfrm>
                    <a:prstGeom prst="rect">
                      <a:avLst/>
                    </a:prstGeom>
                  </pic:spPr>
                </pic:pic>
              </a:graphicData>
            </a:graphic>
          </wp:anchor>
        </w:drawing>
      </w:r>
      <w:bookmarkStart w:name="1.5 Digital Pen Overview" w:id="28"/>
      <w:bookmarkEnd w:id="28"/>
      <w:r>
        <w:rPr>
          <w:b w:val="0"/>
        </w:rPr>
      </w:r>
      <w:bookmarkStart w:name="_bookmark5" w:id="29"/>
      <w:bookmarkEnd w:id="29"/>
      <w:r>
        <w:rPr>
          <w:b w:val="0"/>
        </w:rPr>
      </w:r>
      <w:bookmarkStart w:name="_bookmark5" w:id="30"/>
      <w:bookmarkEnd w:id="30"/>
      <w:r>
        <w:rPr/>
        <w:t>D</w:t>
      </w:r>
      <w:r>
        <w:rPr/>
        <w:t>igital Pen</w:t>
      </w:r>
      <w:r>
        <w:rPr>
          <w:spacing w:val="-2"/>
        </w:rPr>
        <w:t> </w:t>
      </w:r>
      <w:r>
        <w:rPr/>
        <w:t>Overview</w:t>
      </w: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40"/>
        </w:rPr>
      </w:pPr>
    </w:p>
    <w:p>
      <w:pPr>
        <w:pStyle w:val="BodyText"/>
        <w:spacing w:before="1"/>
        <w:ind w:left="3092"/>
      </w:pPr>
      <w:r>
        <w:rPr/>
        <w:t>① : Upper button：Right mouse key function(default)</w:t>
      </w:r>
    </w:p>
    <w:p>
      <w:pPr>
        <w:pStyle w:val="BodyText"/>
        <w:spacing w:before="131"/>
        <w:ind w:left="3092"/>
      </w:pPr>
      <w:r>
        <w:rPr/>
        <w:t>② : Lower button: Eraser function(default)</w:t>
      </w:r>
    </w:p>
    <w:p>
      <w:pPr>
        <w:pStyle w:val="BodyText"/>
        <w:spacing w:before="134"/>
        <w:ind w:left="3092"/>
      </w:pPr>
      <w:r>
        <w:rPr/>
        <w:t>③ : Pen nib: Left mouse key function</w:t>
      </w:r>
    </w:p>
    <w:p>
      <w:pPr>
        <w:spacing w:after="0"/>
        <w:sectPr>
          <w:pgSz w:w="11910" w:h="16840"/>
          <w:pgMar w:header="878" w:footer="1547" w:top="1340" w:bottom="1740" w:left="1440" w:right="1140"/>
        </w:sectPr>
      </w:pPr>
    </w:p>
    <w:p>
      <w:pPr>
        <w:pStyle w:val="ListParagraph"/>
        <w:numPr>
          <w:ilvl w:val="1"/>
          <w:numId w:val="3"/>
        </w:numPr>
        <w:tabs>
          <w:tab w:pos="870" w:val="left" w:leader="none"/>
        </w:tabs>
        <w:spacing w:line="240" w:lineRule="auto" w:before="80" w:after="0"/>
        <w:ind w:left="869" w:right="0" w:hanging="510"/>
        <w:jc w:val="left"/>
        <w:rPr>
          <w:b/>
          <w:sz w:val="28"/>
        </w:rPr>
      </w:pPr>
      <w:bookmarkStart w:name="1.6 Pen Nib Replacement" w:id="31"/>
      <w:bookmarkEnd w:id="31"/>
      <w:r>
        <w:rPr/>
      </w:r>
      <w:bookmarkStart w:name="_bookmark6" w:id="32"/>
      <w:bookmarkEnd w:id="32"/>
      <w:r>
        <w:rPr/>
      </w:r>
      <w:bookmarkStart w:name="_bookmark6" w:id="33"/>
      <w:bookmarkEnd w:id="33"/>
      <w:r>
        <w:rPr>
          <w:b/>
          <w:sz w:val="28"/>
        </w:rPr>
        <w:t>Pe</w:t>
      </w:r>
      <w:r>
        <w:rPr>
          <w:b/>
          <w:sz w:val="28"/>
        </w:rPr>
        <w:t>n Nib</w:t>
      </w:r>
      <w:r>
        <w:rPr>
          <w:b/>
          <w:spacing w:val="-2"/>
          <w:sz w:val="28"/>
        </w:rPr>
        <w:t> </w:t>
      </w:r>
      <w:r>
        <w:rPr>
          <w:b/>
          <w:sz w:val="28"/>
        </w:rPr>
        <w:t>Replacement</w:t>
      </w:r>
    </w:p>
    <w:p>
      <w:pPr>
        <w:pStyle w:val="BodyText"/>
        <w:spacing w:line="247" w:lineRule="auto" w:before="28"/>
        <w:ind w:left="360" w:right="293"/>
      </w:pPr>
      <w:r>
        <w:rPr/>
        <w:t>The nib will be wear off after using for a long time, then you need to replace a new nib.</w:t>
      </w:r>
    </w:p>
    <w:p>
      <w:pPr>
        <w:pStyle w:val="ListParagraph"/>
        <w:numPr>
          <w:ilvl w:val="0"/>
          <w:numId w:val="5"/>
        </w:numPr>
        <w:tabs>
          <w:tab w:pos="618" w:val="left" w:leader="none"/>
        </w:tabs>
        <w:spacing w:line="240" w:lineRule="auto" w:before="105" w:after="0"/>
        <w:ind w:left="617" w:right="0" w:hanging="258"/>
        <w:jc w:val="left"/>
        <w:rPr>
          <w:sz w:val="21"/>
        </w:rPr>
      </w:pPr>
      <w:r>
        <w:rPr>
          <w:sz w:val="21"/>
        </w:rPr>
        <w:t>Use the pen nib clip to pull the old nib straight out of the pen.</w:t>
      </w:r>
      <w:r>
        <w:rPr>
          <w:spacing w:val="-15"/>
          <w:sz w:val="21"/>
        </w:rPr>
        <w:t> </w:t>
      </w:r>
      <w:r>
        <w:rPr>
          <w:sz w:val="21"/>
        </w:rPr>
        <w:t>(①②）</w:t>
      </w:r>
    </w:p>
    <w:p>
      <w:pPr>
        <w:pStyle w:val="ListParagraph"/>
        <w:numPr>
          <w:ilvl w:val="0"/>
          <w:numId w:val="5"/>
        </w:numPr>
        <w:tabs>
          <w:tab w:pos="618" w:val="left" w:leader="none"/>
        </w:tabs>
        <w:spacing w:line="240" w:lineRule="auto" w:before="133" w:after="0"/>
        <w:ind w:left="617" w:right="0" w:hanging="258"/>
        <w:jc w:val="left"/>
        <w:rPr>
          <w:sz w:val="21"/>
        </w:rPr>
      </w:pPr>
      <w:r>
        <w:rPr>
          <w:sz w:val="21"/>
        </w:rPr>
        <w:t>Insert a new pen nib into the stylus and push the nib until it stops.</w:t>
      </w:r>
      <w:r>
        <w:rPr>
          <w:spacing w:val="-19"/>
          <w:sz w:val="21"/>
        </w:rPr>
        <w:t> </w:t>
      </w:r>
      <w:r>
        <w:rPr>
          <w:sz w:val="21"/>
        </w:rPr>
        <w:t>(③④）</w:t>
      </w:r>
    </w:p>
    <w:p>
      <w:pPr>
        <w:pStyle w:val="BodyText"/>
        <w:spacing w:before="18"/>
        <w:rPr>
          <w:sz w:val="19"/>
        </w:rPr>
      </w:pPr>
      <w:r>
        <w:rPr/>
        <w:drawing>
          <wp:anchor distT="0" distB="0" distL="0" distR="0" allowOverlap="1" layoutInCell="1" locked="0" behindDoc="0" simplePos="0" relativeHeight="11">
            <wp:simplePos x="0" y="0"/>
            <wp:positionH relativeFrom="page">
              <wp:posOffset>1245722</wp:posOffset>
            </wp:positionH>
            <wp:positionV relativeFrom="paragraph">
              <wp:posOffset>258597</wp:posOffset>
            </wp:positionV>
            <wp:extent cx="5015815" cy="2360199"/>
            <wp:effectExtent l="0" t="0" r="0" b="0"/>
            <wp:wrapTopAndBottom/>
            <wp:docPr id="27" name="image18.jpeg" descr="11"/>
            <wp:cNvGraphicFramePr>
              <a:graphicFrameLocks noChangeAspect="1"/>
            </wp:cNvGraphicFramePr>
            <a:graphic>
              <a:graphicData uri="http://schemas.openxmlformats.org/drawingml/2006/picture">
                <pic:pic>
                  <pic:nvPicPr>
                    <pic:cNvPr id="28" name="image18.jpeg"/>
                    <pic:cNvPicPr/>
                  </pic:nvPicPr>
                  <pic:blipFill>
                    <a:blip r:embed="rId24" cstate="print"/>
                    <a:stretch>
                      <a:fillRect/>
                    </a:stretch>
                  </pic:blipFill>
                  <pic:spPr>
                    <a:xfrm>
                      <a:off x="0" y="0"/>
                      <a:ext cx="5015815" cy="2360199"/>
                    </a:xfrm>
                    <a:prstGeom prst="rect">
                      <a:avLst/>
                    </a:prstGeom>
                  </pic:spPr>
                </pic:pic>
              </a:graphicData>
            </a:graphic>
          </wp:anchor>
        </w:drawing>
      </w:r>
    </w:p>
    <w:p>
      <w:pPr>
        <w:pStyle w:val="BodyText"/>
        <w:rPr>
          <w:sz w:val="5"/>
        </w:rPr>
      </w:pPr>
    </w:p>
    <w:p>
      <w:pPr>
        <w:pStyle w:val="BodyText"/>
        <w:ind w:left="533"/>
        <w:rPr>
          <w:sz w:val="20"/>
        </w:rPr>
      </w:pPr>
      <w:r>
        <w:rPr>
          <w:sz w:val="20"/>
        </w:rPr>
        <w:drawing>
          <wp:inline distT="0" distB="0" distL="0" distR="0">
            <wp:extent cx="4918613" cy="2493645"/>
            <wp:effectExtent l="0" t="0" r="0" b="0"/>
            <wp:docPr id="29" name="image19.jpeg" descr="12"/>
            <wp:cNvGraphicFramePr>
              <a:graphicFrameLocks noChangeAspect="1"/>
            </wp:cNvGraphicFramePr>
            <a:graphic>
              <a:graphicData uri="http://schemas.openxmlformats.org/drawingml/2006/picture">
                <pic:pic>
                  <pic:nvPicPr>
                    <pic:cNvPr id="30" name="image19.jpeg"/>
                    <pic:cNvPicPr/>
                  </pic:nvPicPr>
                  <pic:blipFill>
                    <a:blip r:embed="rId25" cstate="print"/>
                    <a:stretch>
                      <a:fillRect/>
                    </a:stretch>
                  </pic:blipFill>
                  <pic:spPr>
                    <a:xfrm>
                      <a:off x="0" y="0"/>
                      <a:ext cx="4918613" cy="2493645"/>
                    </a:xfrm>
                    <a:prstGeom prst="rect">
                      <a:avLst/>
                    </a:prstGeom>
                  </pic:spPr>
                </pic:pic>
              </a:graphicData>
            </a:graphic>
          </wp:inline>
        </w:drawing>
      </w:r>
      <w:r>
        <w:rPr>
          <w:sz w:val="20"/>
        </w:rPr>
      </w:r>
    </w:p>
    <w:p>
      <w:pPr>
        <w:spacing w:after="0"/>
        <w:rPr>
          <w:sz w:val="20"/>
        </w:rPr>
        <w:sectPr>
          <w:pgSz w:w="11910" w:h="16840"/>
          <w:pgMar w:header="878" w:footer="1547" w:top="1340" w:bottom="1740" w:left="1440" w:right="1140"/>
        </w:sectPr>
      </w:pPr>
    </w:p>
    <w:p>
      <w:pPr>
        <w:pStyle w:val="Heading1"/>
        <w:numPr>
          <w:ilvl w:val="0"/>
          <w:numId w:val="6"/>
        </w:numPr>
        <w:tabs>
          <w:tab w:pos="673" w:val="left" w:leader="none"/>
        </w:tabs>
        <w:spacing w:line="570" w:lineRule="exact" w:before="80" w:after="0"/>
        <w:ind w:left="672" w:right="0" w:hanging="313"/>
        <w:jc w:val="left"/>
      </w:pPr>
      <w:bookmarkStart w:name="2. Function Setting" w:id="34"/>
      <w:bookmarkEnd w:id="34"/>
      <w:r>
        <w:rPr>
          <w:b w:val="0"/>
        </w:rPr>
      </w:r>
      <w:bookmarkStart w:name="_bookmark7" w:id="35"/>
      <w:bookmarkEnd w:id="35"/>
      <w:r>
        <w:rPr>
          <w:b w:val="0"/>
        </w:rPr>
      </w:r>
      <w:bookmarkStart w:name="_bookmark7" w:id="36"/>
      <w:bookmarkEnd w:id="36"/>
      <w:r>
        <w:rPr>
          <w:color w:val="F18000"/>
        </w:rPr>
        <w:t>Fu</w:t>
      </w:r>
      <w:r>
        <w:rPr>
          <w:color w:val="F18000"/>
        </w:rPr>
        <w:t>nction</w:t>
      </w:r>
      <w:r>
        <w:rPr>
          <w:color w:val="F18000"/>
          <w:spacing w:val="-1"/>
        </w:rPr>
        <w:t> </w:t>
      </w:r>
      <w:r>
        <w:rPr>
          <w:color w:val="F18000"/>
        </w:rPr>
        <w:t>Setting</w:t>
      </w:r>
    </w:p>
    <w:p>
      <w:pPr>
        <w:pStyle w:val="Heading2"/>
        <w:numPr>
          <w:ilvl w:val="1"/>
          <w:numId w:val="6"/>
        </w:numPr>
        <w:tabs>
          <w:tab w:pos="799" w:val="left" w:leader="none"/>
        </w:tabs>
        <w:spacing w:line="406" w:lineRule="exact" w:before="0" w:after="0"/>
        <w:ind w:left="798" w:right="0" w:hanging="439"/>
        <w:jc w:val="left"/>
      </w:pPr>
      <w:bookmarkStart w:name="2.1 Device Connection Prompt" w:id="37"/>
      <w:bookmarkEnd w:id="37"/>
      <w:r>
        <w:rPr>
          <w:b w:val="0"/>
        </w:rPr>
      </w:r>
      <w:bookmarkStart w:name="_bookmark8" w:id="38"/>
      <w:bookmarkEnd w:id="38"/>
      <w:r>
        <w:rPr>
          <w:b w:val="0"/>
        </w:rPr>
      </w:r>
      <w:bookmarkStart w:name="_bookmark8" w:id="39"/>
      <w:bookmarkEnd w:id="39"/>
      <w:r>
        <w:rPr/>
        <w:t>De</w:t>
      </w:r>
      <w:r>
        <w:rPr/>
        <w:t>vice Connection</w:t>
      </w:r>
      <w:r>
        <w:rPr>
          <w:spacing w:val="-1"/>
        </w:rPr>
        <w:t> </w:t>
      </w:r>
      <w:r>
        <w:rPr/>
        <w:t>Prompt</w:t>
      </w:r>
    </w:p>
    <w:p>
      <w:pPr>
        <w:pStyle w:val="ListParagraph"/>
        <w:numPr>
          <w:ilvl w:val="0"/>
          <w:numId w:val="7"/>
        </w:numPr>
        <w:tabs>
          <w:tab w:pos="599" w:val="left" w:leader="none"/>
        </w:tabs>
        <w:spacing w:line="370" w:lineRule="exact" w:before="0" w:after="0"/>
        <w:ind w:left="598" w:right="0" w:hanging="239"/>
        <w:jc w:val="left"/>
        <w:rPr>
          <w:sz w:val="21"/>
        </w:rPr>
      </w:pPr>
      <w:r>
        <w:rPr>
          <w:sz w:val="21"/>
        </w:rPr>
        <w:t>Device disconnected: The computer does not recognize the</w:t>
      </w:r>
      <w:r>
        <w:rPr>
          <w:spacing w:val="-12"/>
          <w:sz w:val="21"/>
        </w:rPr>
        <w:t> </w:t>
      </w:r>
      <w:r>
        <w:rPr>
          <w:sz w:val="21"/>
        </w:rPr>
        <w:t>tablet.</w:t>
      </w:r>
    </w:p>
    <w:p>
      <w:pPr>
        <w:pStyle w:val="ListParagraph"/>
        <w:numPr>
          <w:ilvl w:val="0"/>
          <w:numId w:val="7"/>
        </w:numPr>
        <w:tabs>
          <w:tab w:pos="599" w:val="left" w:leader="none"/>
        </w:tabs>
        <w:spacing w:line="240" w:lineRule="auto" w:before="93" w:after="0"/>
        <w:ind w:left="598" w:right="0" w:hanging="239"/>
        <w:jc w:val="left"/>
        <w:rPr>
          <w:sz w:val="21"/>
        </w:rPr>
      </w:pPr>
      <w:r>
        <w:rPr>
          <w:sz w:val="21"/>
        </w:rPr>
        <w:t>Device connected: The computer has recognized the</w:t>
      </w:r>
      <w:r>
        <w:rPr>
          <w:spacing w:val="-5"/>
          <w:sz w:val="21"/>
        </w:rPr>
        <w:t> </w:t>
      </w:r>
      <w:r>
        <w:rPr>
          <w:sz w:val="21"/>
        </w:rPr>
        <w:t>tablet.</w:t>
      </w:r>
    </w:p>
    <w:p>
      <w:pPr>
        <w:pStyle w:val="BodyText"/>
        <w:spacing w:before="1"/>
        <w:rPr>
          <w:sz w:val="6"/>
        </w:rPr>
      </w:pPr>
      <w:r>
        <w:rPr/>
        <w:drawing>
          <wp:anchor distT="0" distB="0" distL="0" distR="0" allowOverlap="1" layoutInCell="1" locked="0" behindDoc="0" simplePos="0" relativeHeight="12">
            <wp:simplePos x="0" y="0"/>
            <wp:positionH relativeFrom="page">
              <wp:posOffset>1262380</wp:posOffset>
            </wp:positionH>
            <wp:positionV relativeFrom="paragraph">
              <wp:posOffset>95736</wp:posOffset>
            </wp:positionV>
            <wp:extent cx="5120123" cy="2041778"/>
            <wp:effectExtent l="0" t="0" r="0" b="0"/>
            <wp:wrapTopAndBottom/>
            <wp:docPr id="31" name="image20.png"/>
            <wp:cNvGraphicFramePr>
              <a:graphicFrameLocks noChangeAspect="1"/>
            </wp:cNvGraphicFramePr>
            <a:graphic>
              <a:graphicData uri="http://schemas.openxmlformats.org/drawingml/2006/picture">
                <pic:pic>
                  <pic:nvPicPr>
                    <pic:cNvPr id="32" name="image20.png"/>
                    <pic:cNvPicPr/>
                  </pic:nvPicPr>
                  <pic:blipFill>
                    <a:blip r:embed="rId26" cstate="print"/>
                    <a:stretch>
                      <a:fillRect/>
                    </a:stretch>
                  </pic:blipFill>
                  <pic:spPr>
                    <a:xfrm>
                      <a:off x="0" y="0"/>
                      <a:ext cx="5120123" cy="2041778"/>
                    </a:xfrm>
                    <a:prstGeom prst="rect">
                      <a:avLst/>
                    </a:prstGeom>
                  </pic:spPr>
                </pic:pic>
              </a:graphicData>
            </a:graphic>
          </wp:anchor>
        </w:drawing>
      </w:r>
    </w:p>
    <w:p>
      <w:pPr>
        <w:pStyle w:val="Heading2"/>
        <w:numPr>
          <w:ilvl w:val="1"/>
          <w:numId w:val="6"/>
        </w:numPr>
        <w:tabs>
          <w:tab w:pos="798" w:val="left" w:leader="none"/>
        </w:tabs>
        <w:spacing w:line="240" w:lineRule="auto" w:before="220" w:after="0"/>
        <w:ind w:left="797" w:right="0" w:hanging="438"/>
        <w:jc w:val="left"/>
      </w:pPr>
      <w:bookmarkStart w:name="2.2 Working Area Setting" w:id="40"/>
      <w:bookmarkEnd w:id="40"/>
      <w:r>
        <w:rPr>
          <w:b w:val="0"/>
        </w:rPr>
      </w:r>
      <w:bookmarkStart w:name="_bookmark9" w:id="41"/>
      <w:bookmarkEnd w:id="41"/>
      <w:r>
        <w:rPr>
          <w:b w:val="0"/>
        </w:rPr>
      </w:r>
      <w:bookmarkStart w:name="_bookmark9" w:id="42"/>
      <w:bookmarkEnd w:id="42"/>
      <w:r>
        <w:rPr/>
        <w:t>Wo</w:t>
      </w:r>
      <w:r>
        <w:rPr/>
        <w:t>rking Area</w:t>
      </w:r>
      <w:r>
        <w:rPr>
          <w:spacing w:val="-9"/>
        </w:rPr>
        <w:t> </w:t>
      </w:r>
      <w:r>
        <w:rPr/>
        <w:t>Setting</w:t>
      </w:r>
    </w:p>
    <w:p>
      <w:pPr>
        <w:pStyle w:val="ListParagraph"/>
        <w:numPr>
          <w:ilvl w:val="2"/>
          <w:numId w:val="6"/>
        </w:numPr>
        <w:tabs>
          <w:tab w:pos="894" w:val="left" w:leader="none"/>
        </w:tabs>
        <w:spacing w:line="374" w:lineRule="exact" w:before="34" w:after="0"/>
        <w:ind w:left="893" w:right="0" w:hanging="534"/>
        <w:jc w:val="left"/>
        <w:rPr>
          <w:sz w:val="21"/>
        </w:rPr>
      </w:pPr>
      <w:bookmarkStart w:name="2.2.1 Using Multiple Monitors" w:id="43"/>
      <w:bookmarkEnd w:id="43"/>
      <w:r>
        <w:rPr/>
      </w:r>
      <w:bookmarkStart w:name="2.2.1 Using Multiple Monitors" w:id="44"/>
      <w:bookmarkEnd w:id="44"/>
      <w:r>
        <w:rPr>
          <w:sz w:val="21"/>
        </w:rPr>
        <w:t>Usi</w:t>
      </w:r>
      <w:r>
        <w:rPr>
          <w:sz w:val="21"/>
        </w:rPr>
        <w:t>ng Multiple</w:t>
      </w:r>
      <w:r>
        <w:rPr>
          <w:spacing w:val="-8"/>
          <w:sz w:val="21"/>
        </w:rPr>
        <w:t> </w:t>
      </w:r>
      <w:r>
        <w:rPr>
          <w:sz w:val="21"/>
        </w:rPr>
        <w:t>Monitors</w:t>
      </w:r>
    </w:p>
    <w:p>
      <w:pPr>
        <w:pStyle w:val="BodyText"/>
        <w:spacing w:line="223" w:lineRule="auto" w:before="6"/>
        <w:ind w:left="360" w:right="677"/>
      </w:pPr>
      <w:r>
        <w:rPr/>
        <w:t>Select the Working Area tab to define the relationship between pen movement on the tablet and cursor movement on the monitor screen.</w:t>
      </w:r>
    </w:p>
    <w:p>
      <w:pPr>
        <w:pStyle w:val="BodyText"/>
        <w:spacing w:line="223" w:lineRule="auto"/>
        <w:ind w:left="360" w:right="716"/>
      </w:pPr>
      <w:r>
        <w:rPr/>
        <w:t>By default the entire active area of tablet maps to the entire monitor. If more than one monitor is in use and you are in extended mode, you need to choose the related monitor on the driver interface which you are going to map to.</w:t>
      </w:r>
    </w:p>
    <w:p>
      <w:pPr>
        <w:pStyle w:val="BodyText"/>
        <w:spacing w:line="223" w:lineRule="auto" w:before="3"/>
        <w:ind w:left="360" w:right="922"/>
      </w:pPr>
      <w:r>
        <w:rPr/>
        <w:drawing>
          <wp:anchor distT="0" distB="0" distL="0" distR="0" allowOverlap="1" layoutInCell="1" locked="0" behindDoc="0" simplePos="0" relativeHeight="13">
            <wp:simplePos x="0" y="0"/>
            <wp:positionH relativeFrom="page">
              <wp:posOffset>2066925</wp:posOffset>
            </wp:positionH>
            <wp:positionV relativeFrom="paragraph">
              <wp:posOffset>755943</wp:posOffset>
            </wp:positionV>
            <wp:extent cx="3272041" cy="2608992"/>
            <wp:effectExtent l="0" t="0" r="0" b="0"/>
            <wp:wrapTopAndBottom/>
            <wp:docPr id="33" name="image21.jpeg" descr="C:\Users\Administrator\Desktop\工作资料\M10K\1.1 .jpg1.1 "/>
            <wp:cNvGraphicFramePr>
              <a:graphicFrameLocks noChangeAspect="1"/>
            </wp:cNvGraphicFramePr>
            <a:graphic>
              <a:graphicData uri="http://schemas.openxmlformats.org/drawingml/2006/picture">
                <pic:pic>
                  <pic:nvPicPr>
                    <pic:cNvPr id="34" name="image21.jpeg"/>
                    <pic:cNvPicPr/>
                  </pic:nvPicPr>
                  <pic:blipFill>
                    <a:blip r:embed="rId27" cstate="print"/>
                    <a:stretch>
                      <a:fillRect/>
                    </a:stretch>
                  </pic:blipFill>
                  <pic:spPr>
                    <a:xfrm>
                      <a:off x="0" y="0"/>
                      <a:ext cx="3272041" cy="2608992"/>
                    </a:xfrm>
                    <a:prstGeom prst="rect">
                      <a:avLst/>
                    </a:prstGeom>
                  </pic:spPr>
                </pic:pic>
              </a:graphicData>
            </a:graphic>
          </wp:anchor>
        </w:drawing>
      </w:r>
      <w:r>
        <w:rPr/>
        <w:t>If your monitors are in mirror mode (All monitors display the same content), the tablet maps to the entire space on each monitor and the screen cursor is displayed on each monitor simultaneously.</w:t>
      </w:r>
    </w:p>
    <w:p>
      <w:pPr>
        <w:spacing w:after="0" w:line="223" w:lineRule="auto"/>
        <w:sectPr>
          <w:pgSz w:w="11910" w:h="16840"/>
          <w:pgMar w:header="878" w:footer="1547" w:top="1340" w:bottom="1740" w:left="1440" w:right="1140"/>
        </w:sectPr>
      </w:pPr>
    </w:p>
    <w:p>
      <w:pPr>
        <w:pStyle w:val="ListParagraph"/>
        <w:numPr>
          <w:ilvl w:val="2"/>
          <w:numId w:val="6"/>
        </w:numPr>
        <w:tabs>
          <w:tab w:pos="894" w:val="left" w:leader="none"/>
        </w:tabs>
        <w:spacing w:line="374" w:lineRule="exact" w:before="86" w:after="0"/>
        <w:ind w:left="893" w:right="0" w:hanging="534"/>
        <w:jc w:val="left"/>
        <w:rPr>
          <w:sz w:val="21"/>
        </w:rPr>
      </w:pPr>
      <w:bookmarkStart w:name="2.2.2 Working Area Setting" w:id="45"/>
      <w:bookmarkEnd w:id="45"/>
      <w:r>
        <w:rPr/>
      </w:r>
      <w:bookmarkStart w:name="2.2.2 Working Area Setting" w:id="46"/>
      <w:bookmarkEnd w:id="46"/>
      <w:r>
        <w:rPr>
          <w:sz w:val="21"/>
        </w:rPr>
        <w:t>W</w:t>
      </w:r>
      <w:r>
        <w:rPr>
          <w:sz w:val="21"/>
        </w:rPr>
        <w:t>orking Area</w:t>
      </w:r>
      <w:r>
        <w:rPr>
          <w:spacing w:val="-7"/>
          <w:sz w:val="21"/>
        </w:rPr>
        <w:t> </w:t>
      </w:r>
      <w:r>
        <w:rPr>
          <w:sz w:val="21"/>
        </w:rPr>
        <w:t>Setting</w:t>
      </w:r>
    </w:p>
    <w:p>
      <w:pPr>
        <w:pStyle w:val="BodyText"/>
        <w:spacing w:line="360" w:lineRule="exact"/>
        <w:ind w:left="360"/>
      </w:pPr>
      <w:r>
        <w:rPr/>
        <w:t>Define the tablet area that will be mapped to the screen area.</w:t>
      </w:r>
    </w:p>
    <w:p>
      <w:pPr>
        <w:pStyle w:val="ListParagraph"/>
        <w:numPr>
          <w:ilvl w:val="0"/>
          <w:numId w:val="8"/>
        </w:numPr>
        <w:tabs>
          <w:tab w:pos="599" w:val="left" w:leader="none"/>
        </w:tabs>
        <w:spacing w:line="360" w:lineRule="exact" w:before="0" w:after="0"/>
        <w:ind w:left="598" w:right="0" w:hanging="239"/>
        <w:jc w:val="left"/>
        <w:rPr>
          <w:sz w:val="21"/>
        </w:rPr>
      </w:pPr>
      <w:r>
        <w:rPr>
          <w:sz w:val="21"/>
        </w:rPr>
        <w:t>Full Area: the entire active area of the tablet. This is the default</w:t>
      </w:r>
      <w:r>
        <w:rPr>
          <w:spacing w:val="-19"/>
          <w:sz w:val="21"/>
        </w:rPr>
        <w:t> </w:t>
      </w:r>
      <w:r>
        <w:rPr>
          <w:sz w:val="21"/>
        </w:rPr>
        <w:t>setting.</w:t>
      </w:r>
    </w:p>
    <w:p>
      <w:pPr>
        <w:pStyle w:val="ListParagraph"/>
        <w:numPr>
          <w:ilvl w:val="0"/>
          <w:numId w:val="8"/>
        </w:numPr>
        <w:tabs>
          <w:tab w:pos="599" w:val="left" w:leader="none"/>
        </w:tabs>
        <w:spacing w:line="223" w:lineRule="auto" w:before="6" w:after="0"/>
        <w:ind w:left="360" w:right="1396" w:firstLine="0"/>
        <w:jc w:val="left"/>
        <w:rPr>
          <w:sz w:val="21"/>
        </w:rPr>
      </w:pPr>
      <w:r>
        <w:rPr/>
        <w:drawing>
          <wp:anchor distT="0" distB="0" distL="0" distR="0" allowOverlap="1" layoutInCell="1" locked="0" behindDoc="0" simplePos="0" relativeHeight="14">
            <wp:simplePos x="0" y="0"/>
            <wp:positionH relativeFrom="page">
              <wp:posOffset>1943100</wp:posOffset>
            </wp:positionH>
            <wp:positionV relativeFrom="paragraph">
              <wp:posOffset>479019</wp:posOffset>
            </wp:positionV>
            <wp:extent cx="3823185" cy="3048666"/>
            <wp:effectExtent l="0" t="0" r="0" b="0"/>
            <wp:wrapTopAndBottom/>
            <wp:docPr id="35" name="image22.jpeg" descr="C:\Users\Administrator\Desktop\M10K\2.1.jpg2.1"/>
            <wp:cNvGraphicFramePr>
              <a:graphicFrameLocks noChangeAspect="1"/>
            </wp:cNvGraphicFramePr>
            <a:graphic>
              <a:graphicData uri="http://schemas.openxmlformats.org/drawingml/2006/picture">
                <pic:pic>
                  <pic:nvPicPr>
                    <pic:cNvPr id="36" name="image22.jpeg"/>
                    <pic:cNvPicPr/>
                  </pic:nvPicPr>
                  <pic:blipFill>
                    <a:blip r:embed="rId28" cstate="print"/>
                    <a:stretch>
                      <a:fillRect/>
                    </a:stretch>
                  </pic:blipFill>
                  <pic:spPr>
                    <a:xfrm>
                      <a:off x="0" y="0"/>
                      <a:ext cx="3823185" cy="3048666"/>
                    </a:xfrm>
                    <a:prstGeom prst="rect">
                      <a:avLst/>
                    </a:prstGeom>
                  </pic:spPr>
                </pic:pic>
              </a:graphicData>
            </a:graphic>
          </wp:anchor>
        </w:drawing>
      </w:r>
      <w:r>
        <w:rPr>
          <w:sz w:val="21"/>
        </w:rPr>
        <w:t>Custom Area: 1.&gt; Enter coordinate values. Or 2.&gt; Drag the corners of the foreground graphic to select the screen</w:t>
      </w:r>
      <w:r>
        <w:rPr>
          <w:spacing w:val="-7"/>
          <w:sz w:val="21"/>
        </w:rPr>
        <w:t> </w:t>
      </w:r>
      <w:r>
        <w:rPr>
          <w:sz w:val="21"/>
        </w:rPr>
        <w:t>area.</w:t>
      </w:r>
    </w:p>
    <w:p>
      <w:pPr>
        <w:pStyle w:val="ListParagraph"/>
        <w:numPr>
          <w:ilvl w:val="2"/>
          <w:numId w:val="6"/>
        </w:numPr>
        <w:tabs>
          <w:tab w:pos="896" w:val="left" w:leader="none"/>
        </w:tabs>
        <w:spacing w:line="374" w:lineRule="exact" w:before="47" w:after="0"/>
        <w:ind w:left="895" w:right="0" w:hanging="536"/>
        <w:jc w:val="left"/>
        <w:rPr>
          <w:sz w:val="21"/>
        </w:rPr>
      </w:pPr>
      <w:bookmarkStart w:name="2.2.3 Rotate Working Area" w:id="47"/>
      <w:bookmarkEnd w:id="47"/>
      <w:r>
        <w:rPr/>
      </w:r>
      <w:bookmarkStart w:name="2.2.3 Rotate Working Area" w:id="48"/>
      <w:bookmarkEnd w:id="48"/>
      <w:r>
        <w:rPr>
          <w:sz w:val="21"/>
        </w:rPr>
        <w:t>R</w:t>
      </w:r>
      <w:r>
        <w:rPr>
          <w:sz w:val="21"/>
        </w:rPr>
        <w:t>otate Working</w:t>
      </w:r>
      <w:r>
        <w:rPr>
          <w:spacing w:val="-7"/>
          <w:sz w:val="21"/>
        </w:rPr>
        <w:t> </w:t>
      </w:r>
      <w:r>
        <w:rPr>
          <w:sz w:val="21"/>
        </w:rPr>
        <w:t>Area</w:t>
      </w:r>
    </w:p>
    <w:p>
      <w:pPr>
        <w:pStyle w:val="BodyText"/>
        <w:spacing w:line="223" w:lineRule="auto" w:before="6"/>
        <w:ind w:left="360" w:right="1547"/>
      </w:pPr>
      <w:bookmarkStart w:name="OLE_LINK4" w:id="49"/>
      <w:bookmarkEnd w:id="49"/>
      <w:r>
        <w:rPr/>
      </w:r>
      <w:bookmarkStart w:name="OLE_LINK5" w:id="50"/>
      <w:bookmarkEnd w:id="50"/>
      <w:r>
        <w:rPr/>
      </w:r>
      <w:r>
        <w:rPr/>
        <w:t>By changing the direction of the tablet to adapt to the left and right hand operation. We provide four directions of choice.</w:t>
      </w:r>
    </w:p>
    <w:p>
      <w:pPr>
        <w:pStyle w:val="BodyText"/>
        <w:spacing w:before="14"/>
        <w:rPr>
          <w:sz w:val="5"/>
        </w:rPr>
      </w:pPr>
      <w:r>
        <w:rPr/>
        <w:drawing>
          <wp:anchor distT="0" distB="0" distL="0" distR="0" allowOverlap="1" layoutInCell="1" locked="0" behindDoc="0" simplePos="0" relativeHeight="15">
            <wp:simplePos x="0" y="0"/>
            <wp:positionH relativeFrom="page">
              <wp:posOffset>1834514</wp:posOffset>
            </wp:positionH>
            <wp:positionV relativeFrom="paragraph">
              <wp:posOffset>92474</wp:posOffset>
            </wp:positionV>
            <wp:extent cx="3985539" cy="3178397"/>
            <wp:effectExtent l="0" t="0" r="0" b="0"/>
            <wp:wrapTopAndBottom/>
            <wp:docPr id="37" name="image23.jpeg" descr="C:\Users\Administrator\Desktop\M10K\3.1.jpg3.1"/>
            <wp:cNvGraphicFramePr>
              <a:graphicFrameLocks noChangeAspect="1"/>
            </wp:cNvGraphicFramePr>
            <a:graphic>
              <a:graphicData uri="http://schemas.openxmlformats.org/drawingml/2006/picture">
                <pic:pic>
                  <pic:nvPicPr>
                    <pic:cNvPr id="38" name="image23.jpeg"/>
                    <pic:cNvPicPr/>
                  </pic:nvPicPr>
                  <pic:blipFill>
                    <a:blip r:embed="rId29" cstate="print"/>
                    <a:stretch>
                      <a:fillRect/>
                    </a:stretch>
                  </pic:blipFill>
                  <pic:spPr>
                    <a:xfrm>
                      <a:off x="0" y="0"/>
                      <a:ext cx="3985539" cy="3178397"/>
                    </a:xfrm>
                    <a:prstGeom prst="rect">
                      <a:avLst/>
                    </a:prstGeom>
                  </pic:spPr>
                </pic:pic>
              </a:graphicData>
            </a:graphic>
          </wp:anchor>
        </w:drawing>
      </w:r>
    </w:p>
    <w:p>
      <w:pPr>
        <w:spacing w:after="0"/>
        <w:rPr>
          <w:sz w:val="5"/>
        </w:rPr>
        <w:sectPr>
          <w:pgSz w:w="11910" w:h="16840"/>
          <w:pgMar w:header="878" w:footer="1547" w:top="1340" w:bottom="1740" w:left="1440" w:right="1140"/>
        </w:sectPr>
      </w:pPr>
    </w:p>
    <w:p>
      <w:pPr>
        <w:pStyle w:val="ListParagraph"/>
        <w:numPr>
          <w:ilvl w:val="1"/>
          <w:numId w:val="6"/>
        </w:numPr>
        <w:tabs>
          <w:tab w:pos="800" w:val="left" w:leader="none"/>
        </w:tabs>
        <w:spacing w:line="430" w:lineRule="exact" w:before="82" w:after="0"/>
        <w:ind w:left="799" w:right="0" w:hanging="440"/>
        <w:jc w:val="left"/>
        <w:rPr>
          <w:b/>
          <w:sz w:val="24"/>
        </w:rPr>
      </w:pPr>
      <w:bookmarkStart w:name="2.3 Shortcuts Keys Function Setting" w:id="51"/>
      <w:bookmarkEnd w:id="51"/>
      <w:r>
        <w:rPr/>
      </w:r>
      <w:bookmarkStart w:name="_bookmark10" w:id="52"/>
      <w:bookmarkEnd w:id="52"/>
      <w:r>
        <w:rPr/>
      </w:r>
      <w:bookmarkStart w:name="_bookmark10" w:id="53"/>
      <w:bookmarkEnd w:id="53"/>
      <w:r>
        <w:rPr>
          <w:b/>
          <w:sz w:val="24"/>
        </w:rPr>
        <w:t>S</w:t>
      </w:r>
      <w:r>
        <w:rPr>
          <w:b/>
          <w:sz w:val="24"/>
        </w:rPr>
        <w:t>hortcuts Keys Function</w:t>
      </w:r>
      <w:r>
        <w:rPr>
          <w:b/>
          <w:spacing w:val="-2"/>
          <w:sz w:val="24"/>
        </w:rPr>
        <w:t> </w:t>
      </w:r>
      <w:r>
        <w:rPr>
          <w:b/>
          <w:sz w:val="24"/>
        </w:rPr>
        <w:t>Setting</w:t>
      </w:r>
    </w:p>
    <w:p>
      <w:pPr>
        <w:pStyle w:val="BodyText"/>
        <w:spacing w:line="223" w:lineRule="auto" w:before="7"/>
        <w:ind w:left="360" w:right="725"/>
      </w:pPr>
      <w:r>
        <w:rPr/>
        <w:t>Default Setting：Place the cursor on the shortcut key or click the press key to find the default values.</w:t>
      </w:r>
    </w:p>
    <w:p>
      <w:pPr>
        <w:pStyle w:val="BodyText"/>
        <w:spacing w:line="223" w:lineRule="auto"/>
        <w:ind w:left="360" w:right="1124"/>
      </w:pPr>
      <w:r>
        <w:rPr/>
        <w:t>Customized Setting：Select the function to be achieved on the pop-up dialog box, then click APPLY or OK to take effect.</w:t>
      </w:r>
    </w:p>
    <w:p>
      <w:pPr>
        <w:pStyle w:val="BodyText"/>
        <w:spacing w:line="368" w:lineRule="exact"/>
        <w:ind w:left="360"/>
      </w:pPr>
      <w:r>
        <w:rPr/>
        <w:t>Enable/Disable Press Keys: Check/Uncheck”Enable Press Keys”</w:t>
      </w:r>
    </w:p>
    <w:p>
      <w:pPr>
        <w:pStyle w:val="BodyText"/>
        <w:spacing w:before="8"/>
        <w:rPr>
          <w:sz w:val="8"/>
        </w:rPr>
      </w:pPr>
      <w:r>
        <w:rPr/>
        <w:drawing>
          <wp:anchor distT="0" distB="0" distL="0" distR="0" allowOverlap="1" layoutInCell="1" locked="0" behindDoc="0" simplePos="0" relativeHeight="16">
            <wp:simplePos x="0" y="0"/>
            <wp:positionH relativeFrom="page">
              <wp:posOffset>1469389</wp:posOffset>
            </wp:positionH>
            <wp:positionV relativeFrom="paragraph">
              <wp:posOffset>123612</wp:posOffset>
            </wp:positionV>
            <wp:extent cx="4554567" cy="3632454"/>
            <wp:effectExtent l="0" t="0" r="0" b="0"/>
            <wp:wrapTopAndBottom/>
            <wp:docPr id="39" name="image24.jpeg" descr="H:\新建文件夹\工作资料\M10K\6.1.jpg6.1"/>
            <wp:cNvGraphicFramePr>
              <a:graphicFrameLocks noChangeAspect="1"/>
            </wp:cNvGraphicFramePr>
            <a:graphic>
              <a:graphicData uri="http://schemas.openxmlformats.org/drawingml/2006/picture">
                <pic:pic>
                  <pic:nvPicPr>
                    <pic:cNvPr id="40" name="image24.jpeg"/>
                    <pic:cNvPicPr/>
                  </pic:nvPicPr>
                  <pic:blipFill>
                    <a:blip r:embed="rId30" cstate="print"/>
                    <a:stretch>
                      <a:fillRect/>
                    </a:stretch>
                  </pic:blipFill>
                  <pic:spPr>
                    <a:xfrm>
                      <a:off x="0" y="0"/>
                      <a:ext cx="4554567" cy="3632454"/>
                    </a:xfrm>
                    <a:prstGeom prst="rect">
                      <a:avLst/>
                    </a:prstGeom>
                  </pic:spPr>
                </pic:pic>
              </a:graphicData>
            </a:graphic>
          </wp:anchor>
        </w:drawing>
      </w:r>
      <w:r>
        <w:rPr/>
        <w:drawing>
          <wp:anchor distT="0" distB="0" distL="0" distR="0" allowOverlap="1" layoutInCell="1" locked="0" behindDoc="0" simplePos="0" relativeHeight="17">
            <wp:simplePos x="0" y="0"/>
            <wp:positionH relativeFrom="page">
              <wp:posOffset>1741804</wp:posOffset>
            </wp:positionH>
            <wp:positionV relativeFrom="paragraph">
              <wp:posOffset>3994445</wp:posOffset>
            </wp:positionV>
            <wp:extent cx="4033862" cy="2682240"/>
            <wp:effectExtent l="0" t="0" r="0" b="0"/>
            <wp:wrapTopAndBottom/>
            <wp:docPr id="41" name="image25.jpeg"/>
            <wp:cNvGraphicFramePr>
              <a:graphicFrameLocks noChangeAspect="1"/>
            </wp:cNvGraphicFramePr>
            <a:graphic>
              <a:graphicData uri="http://schemas.openxmlformats.org/drawingml/2006/picture">
                <pic:pic>
                  <pic:nvPicPr>
                    <pic:cNvPr id="42" name="image25.jpeg"/>
                    <pic:cNvPicPr/>
                  </pic:nvPicPr>
                  <pic:blipFill>
                    <a:blip r:embed="rId31" cstate="print"/>
                    <a:stretch>
                      <a:fillRect/>
                    </a:stretch>
                  </pic:blipFill>
                  <pic:spPr>
                    <a:xfrm>
                      <a:off x="0" y="0"/>
                      <a:ext cx="4033862" cy="2682240"/>
                    </a:xfrm>
                    <a:prstGeom prst="rect">
                      <a:avLst/>
                    </a:prstGeom>
                  </pic:spPr>
                </pic:pic>
              </a:graphicData>
            </a:graphic>
          </wp:anchor>
        </w:drawing>
      </w:r>
    </w:p>
    <w:p>
      <w:pPr>
        <w:pStyle w:val="BodyText"/>
        <w:spacing w:before="12"/>
        <w:rPr>
          <w:sz w:val="16"/>
        </w:rPr>
      </w:pPr>
    </w:p>
    <w:p>
      <w:pPr>
        <w:spacing w:after="0"/>
        <w:rPr>
          <w:sz w:val="16"/>
        </w:rPr>
        <w:sectPr>
          <w:pgSz w:w="11910" w:h="16840"/>
          <w:pgMar w:header="878" w:footer="1547" w:top="1340" w:bottom="1740" w:left="1440" w:right="1140"/>
        </w:sectPr>
      </w:pPr>
    </w:p>
    <w:p>
      <w:pPr>
        <w:pStyle w:val="Heading2"/>
        <w:numPr>
          <w:ilvl w:val="1"/>
          <w:numId w:val="6"/>
        </w:numPr>
        <w:tabs>
          <w:tab w:pos="797" w:val="left" w:leader="none"/>
        </w:tabs>
        <w:spacing w:line="430" w:lineRule="exact" w:before="82" w:after="0"/>
        <w:ind w:left="796" w:right="0" w:hanging="437"/>
        <w:jc w:val="left"/>
      </w:pPr>
      <w:bookmarkStart w:name="2.4 Pen Buttons Function Setting" w:id="54"/>
      <w:bookmarkEnd w:id="54"/>
      <w:r>
        <w:rPr>
          <w:b w:val="0"/>
        </w:rPr>
      </w:r>
      <w:bookmarkStart w:name="_bookmark11" w:id="55"/>
      <w:bookmarkEnd w:id="55"/>
      <w:r>
        <w:rPr>
          <w:b w:val="0"/>
        </w:rPr>
      </w:r>
      <w:bookmarkStart w:name="_bookmark11" w:id="56"/>
      <w:bookmarkEnd w:id="56"/>
      <w:r>
        <w:rPr/>
        <w:t>P</w:t>
      </w:r>
      <w:r>
        <w:rPr/>
        <w:t>en Buttons Function</w:t>
      </w:r>
      <w:r>
        <w:rPr>
          <w:spacing w:val="-1"/>
        </w:rPr>
        <w:t> </w:t>
      </w:r>
      <w:r>
        <w:rPr/>
        <w:t>Setting</w:t>
      </w:r>
    </w:p>
    <w:p>
      <w:pPr>
        <w:pStyle w:val="BodyText"/>
        <w:spacing w:line="223" w:lineRule="auto" w:before="7" w:after="13"/>
        <w:ind w:left="360" w:right="819"/>
      </w:pPr>
      <w:r>
        <w:rPr/>
        <w:t>Select the function to be achieved on the pop-up dialog box, then click APPLY or OK to take effect.</w:t>
      </w:r>
    </w:p>
    <w:p>
      <w:pPr>
        <w:pStyle w:val="BodyText"/>
        <w:ind w:left="600"/>
        <w:rPr>
          <w:sz w:val="20"/>
        </w:rPr>
      </w:pPr>
      <w:r>
        <w:rPr>
          <w:sz w:val="20"/>
        </w:rPr>
        <w:pict>
          <v:group style="width:402.95pt;height:564.8pt;mso-position-horizontal-relative:char;mso-position-vertical-relative:line" coordorigin="0,0" coordsize="8059,11296">
            <v:shape style="position:absolute;left:0;top:0;width:8059;height:6427" type="#_x0000_t75" alt="C:\Users\Administrator\Desktop\5.1.jpg5.1" stroked="false">
              <v:imagedata r:id="rId32" o:title=""/>
            </v:shape>
            <v:shape style="position:absolute;left:282;top:6467;width:7262;height:4829" type="#_x0000_t75" stroked="false">
              <v:imagedata r:id="rId33" o:title=""/>
            </v:shape>
          </v:group>
        </w:pict>
      </w:r>
      <w:r>
        <w:rPr>
          <w:sz w:val="20"/>
        </w:rPr>
      </w:r>
    </w:p>
    <w:p>
      <w:pPr>
        <w:spacing w:after="0"/>
        <w:rPr>
          <w:sz w:val="20"/>
        </w:rPr>
        <w:sectPr>
          <w:pgSz w:w="11910" w:h="16840"/>
          <w:pgMar w:header="878" w:footer="1547" w:top="1340" w:bottom="1740" w:left="1440" w:right="1140"/>
        </w:sectPr>
      </w:pPr>
    </w:p>
    <w:p>
      <w:pPr>
        <w:pStyle w:val="Heading2"/>
        <w:numPr>
          <w:ilvl w:val="1"/>
          <w:numId w:val="6"/>
        </w:numPr>
        <w:tabs>
          <w:tab w:pos="798" w:val="left" w:leader="none"/>
        </w:tabs>
        <w:spacing w:line="430" w:lineRule="exact" w:before="82" w:after="0"/>
        <w:ind w:left="797" w:right="0" w:hanging="438"/>
        <w:jc w:val="left"/>
      </w:pPr>
      <w:bookmarkStart w:name="2.5 Pressure Sensitivity Setting" w:id="57"/>
      <w:bookmarkEnd w:id="57"/>
      <w:r>
        <w:rPr>
          <w:b w:val="0"/>
        </w:rPr>
      </w:r>
      <w:bookmarkStart w:name="_bookmark12" w:id="58"/>
      <w:bookmarkEnd w:id="58"/>
      <w:r>
        <w:rPr>
          <w:b w:val="0"/>
        </w:rPr>
      </w:r>
      <w:bookmarkStart w:name="_bookmark12" w:id="59"/>
      <w:bookmarkEnd w:id="59"/>
      <w:r>
        <w:rPr/>
        <w:t>P</w:t>
      </w:r>
      <w:r>
        <w:rPr/>
        <w:t>ressure Sensitivity</w:t>
      </w:r>
      <w:r>
        <w:rPr>
          <w:spacing w:val="-3"/>
        </w:rPr>
        <w:t> </w:t>
      </w:r>
      <w:r>
        <w:rPr/>
        <w:t>Setting</w:t>
      </w:r>
    </w:p>
    <w:p>
      <w:pPr>
        <w:pStyle w:val="BodyText"/>
        <w:spacing w:line="223" w:lineRule="auto" w:before="7"/>
        <w:ind w:left="360" w:right="1045"/>
      </w:pPr>
      <w:r>
        <w:rPr/>
        <w:drawing>
          <wp:anchor distT="0" distB="0" distL="0" distR="0" allowOverlap="1" layoutInCell="1" locked="0" behindDoc="0" simplePos="0" relativeHeight="19">
            <wp:simplePos x="0" y="0"/>
            <wp:positionH relativeFrom="page">
              <wp:posOffset>1724660</wp:posOffset>
            </wp:positionH>
            <wp:positionV relativeFrom="paragraph">
              <wp:posOffset>486893</wp:posOffset>
            </wp:positionV>
            <wp:extent cx="4066493" cy="3243262"/>
            <wp:effectExtent l="0" t="0" r="0" b="0"/>
            <wp:wrapTopAndBottom/>
            <wp:docPr id="43" name="image28.jpeg" descr="C:\Users\Administrator\Desktop\4.1.jpg4.1"/>
            <wp:cNvGraphicFramePr>
              <a:graphicFrameLocks noChangeAspect="1"/>
            </wp:cNvGraphicFramePr>
            <a:graphic>
              <a:graphicData uri="http://schemas.openxmlformats.org/drawingml/2006/picture">
                <pic:pic>
                  <pic:nvPicPr>
                    <pic:cNvPr id="44" name="image28.jpeg"/>
                    <pic:cNvPicPr/>
                  </pic:nvPicPr>
                  <pic:blipFill>
                    <a:blip r:embed="rId34" cstate="print"/>
                    <a:stretch>
                      <a:fillRect/>
                    </a:stretch>
                  </pic:blipFill>
                  <pic:spPr>
                    <a:xfrm>
                      <a:off x="0" y="0"/>
                      <a:ext cx="4066493" cy="3243262"/>
                    </a:xfrm>
                    <a:prstGeom prst="rect">
                      <a:avLst/>
                    </a:prstGeom>
                  </pic:spPr>
                </pic:pic>
              </a:graphicData>
            </a:graphic>
          </wp:anchor>
        </w:drawing>
      </w:r>
      <w:r>
        <w:rPr/>
        <w:t>The pressure sensitivity will be changed by dragging the slider left or right, the smaller the value, the more the pressure sensitivity.</w:t>
      </w:r>
    </w:p>
    <w:p>
      <w:pPr>
        <w:pStyle w:val="Heading2"/>
        <w:numPr>
          <w:ilvl w:val="1"/>
          <w:numId w:val="6"/>
        </w:numPr>
        <w:tabs>
          <w:tab w:pos="798" w:val="left" w:leader="none"/>
        </w:tabs>
        <w:spacing w:line="404" w:lineRule="exact" w:before="0" w:after="0"/>
        <w:ind w:left="797" w:right="0" w:hanging="438"/>
        <w:jc w:val="left"/>
      </w:pPr>
      <w:bookmarkStart w:name="2.6 Pen Pressure Testing" w:id="60"/>
      <w:bookmarkEnd w:id="60"/>
      <w:r>
        <w:rPr>
          <w:b w:val="0"/>
        </w:rPr>
      </w:r>
      <w:bookmarkStart w:name="_bookmark13" w:id="61"/>
      <w:bookmarkEnd w:id="61"/>
      <w:r>
        <w:rPr>
          <w:b w:val="0"/>
        </w:rPr>
      </w:r>
      <w:bookmarkStart w:name="_bookmark13" w:id="62"/>
      <w:bookmarkEnd w:id="62"/>
      <w:r>
        <w:rPr/>
        <w:t>P</w:t>
      </w:r>
      <w:r>
        <w:rPr/>
        <w:t>en Pressure</w:t>
      </w:r>
      <w:r>
        <w:rPr>
          <w:spacing w:val="-2"/>
        </w:rPr>
        <w:t> </w:t>
      </w:r>
      <w:r>
        <w:rPr/>
        <w:t>Testing</w:t>
      </w:r>
    </w:p>
    <w:p>
      <w:pPr>
        <w:pStyle w:val="BodyText"/>
        <w:spacing w:line="225" w:lineRule="auto" w:before="3"/>
        <w:ind w:left="360" w:right="882"/>
      </w:pPr>
      <w:r>
        <w:rPr/>
        <w:drawing>
          <wp:anchor distT="0" distB="0" distL="0" distR="0" allowOverlap="1" layoutInCell="1" locked="0" behindDoc="0" simplePos="0" relativeHeight="20">
            <wp:simplePos x="0" y="0"/>
            <wp:positionH relativeFrom="page">
              <wp:posOffset>1711325</wp:posOffset>
            </wp:positionH>
            <wp:positionV relativeFrom="paragraph">
              <wp:posOffset>544025</wp:posOffset>
            </wp:positionV>
            <wp:extent cx="4310273" cy="3437858"/>
            <wp:effectExtent l="0" t="0" r="0" b="0"/>
            <wp:wrapTopAndBottom/>
            <wp:docPr id="45" name="image29.jpeg" descr="C:\Users\Administrator\Desktop\3.1.jpg3.1"/>
            <wp:cNvGraphicFramePr>
              <a:graphicFrameLocks noChangeAspect="1"/>
            </wp:cNvGraphicFramePr>
            <a:graphic>
              <a:graphicData uri="http://schemas.openxmlformats.org/drawingml/2006/picture">
                <pic:pic>
                  <pic:nvPicPr>
                    <pic:cNvPr id="46" name="image29.jpeg"/>
                    <pic:cNvPicPr/>
                  </pic:nvPicPr>
                  <pic:blipFill>
                    <a:blip r:embed="rId35" cstate="print"/>
                    <a:stretch>
                      <a:fillRect/>
                    </a:stretch>
                  </pic:blipFill>
                  <pic:spPr>
                    <a:xfrm>
                      <a:off x="0" y="0"/>
                      <a:ext cx="4310273" cy="3437858"/>
                    </a:xfrm>
                    <a:prstGeom prst="rect">
                      <a:avLst/>
                    </a:prstGeom>
                  </pic:spPr>
                </pic:pic>
              </a:graphicData>
            </a:graphic>
          </wp:anchor>
        </w:drawing>
      </w:r>
      <w:r>
        <w:rPr/>
        <w:t>You can gradually apply pressure to the stylus on the screen to test the pressure level.</w:t>
      </w:r>
    </w:p>
    <w:p>
      <w:pPr>
        <w:spacing w:after="0" w:line="225" w:lineRule="auto"/>
        <w:sectPr>
          <w:pgSz w:w="11910" w:h="16840"/>
          <w:pgMar w:header="878" w:footer="1547" w:top="1340" w:bottom="1740" w:left="1440" w:right="1140"/>
        </w:sectPr>
      </w:pPr>
    </w:p>
    <w:p>
      <w:pPr>
        <w:pStyle w:val="Heading2"/>
        <w:numPr>
          <w:ilvl w:val="1"/>
          <w:numId w:val="6"/>
        </w:numPr>
        <w:tabs>
          <w:tab w:pos="800" w:val="left" w:leader="none"/>
        </w:tabs>
        <w:spacing w:line="430" w:lineRule="exact" w:before="82" w:after="0"/>
        <w:ind w:left="799" w:right="0" w:hanging="440"/>
        <w:jc w:val="left"/>
      </w:pPr>
      <w:bookmarkStart w:name="2.7 Enable the Windows Ink feature" w:id="63"/>
      <w:bookmarkEnd w:id="63"/>
      <w:r>
        <w:rPr>
          <w:b w:val="0"/>
        </w:rPr>
      </w:r>
      <w:bookmarkStart w:name="_bookmark14" w:id="64"/>
      <w:bookmarkEnd w:id="64"/>
      <w:r>
        <w:rPr>
          <w:b w:val="0"/>
        </w:rPr>
      </w:r>
      <w:bookmarkStart w:name="_bookmark14" w:id="65"/>
      <w:bookmarkEnd w:id="65"/>
      <w:r>
        <w:rPr/>
        <w:t>E</w:t>
      </w:r>
      <w:r>
        <w:rPr/>
        <w:t>nable the Windows Ink</w:t>
      </w:r>
      <w:r>
        <w:rPr>
          <w:spacing w:val="-7"/>
        </w:rPr>
        <w:t> </w:t>
      </w:r>
      <w:r>
        <w:rPr/>
        <w:t>feature</w:t>
      </w:r>
    </w:p>
    <w:p>
      <w:pPr>
        <w:pStyle w:val="BodyText"/>
        <w:spacing w:line="223" w:lineRule="auto" w:before="7"/>
        <w:ind w:left="360" w:right="670"/>
      </w:pPr>
      <w:r>
        <w:rPr/>
        <w:drawing>
          <wp:anchor distT="0" distB="0" distL="0" distR="0" allowOverlap="1" layoutInCell="1" locked="0" behindDoc="0" simplePos="0" relativeHeight="21">
            <wp:simplePos x="0" y="0"/>
            <wp:positionH relativeFrom="page">
              <wp:posOffset>1949450</wp:posOffset>
            </wp:positionH>
            <wp:positionV relativeFrom="paragraph">
              <wp:posOffset>713080</wp:posOffset>
            </wp:positionV>
            <wp:extent cx="3741749" cy="2983801"/>
            <wp:effectExtent l="0" t="0" r="0" b="0"/>
            <wp:wrapTopAndBottom/>
            <wp:docPr id="47" name="image30.jpeg"/>
            <wp:cNvGraphicFramePr>
              <a:graphicFrameLocks noChangeAspect="1"/>
            </wp:cNvGraphicFramePr>
            <a:graphic>
              <a:graphicData uri="http://schemas.openxmlformats.org/drawingml/2006/picture">
                <pic:pic>
                  <pic:nvPicPr>
                    <pic:cNvPr id="48" name="image30.jpeg"/>
                    <pic:cNvPicPr/>
                  </pic:nvPicPr>
                  <pic:blipFill>
                    <a:blip r:embed="rId36" cstate="print"/>
                    <a:stretch>
                      <a:fillRect/>
                    </a:stretch>
                  </pic:blipFill>
                  <pic:spPr>
                    <a:xfrm>
                      <a:off x="0" y="0"/>
                      <a:ext cx="3741749" cy="2983801"/>
                    </a:xfrm>
                    <a:prstGeom prst="rect">
                      <a:avLst/>
                    </a:prstGeom>
                  </pic:spPr>
                </pic:pic>
              </a:graphicData>
            </a:graphic>
          </wp:anchor>
        </w:drawing>
      </w:r>
      <w:r>
        <w:rPr/>
        <w:t>Microsoft Windows provides extensive support for pen input. Pen features are supported in such as Microsoft Office、Windows Journal、Adobe Photoshop CC、SketchBook 6 and so on.</w:t>
      </w:r>
    </w:p>
    <w:p>
      <w:pPr>
        <w:pStyle w:val="ListParagraph"/>
        <w:numPr>
          <w:ilvl w:val="1"/>
          <w:numId w:val="6"/>
        </w:numPr>
        <w:tabs>
          <w:tab w:pos="799" w:val="left" w:leader="none"/>
        </w:tabs>
        <w:spacing w:line="429" w:lineRule="exact" w:before="148" w:after="0"/>
        <w:ind w:left="798" w:right="0" w:hanging="439"/>
        <w:jc w:val="both"/>
        <w:rPr>
          <w:sz w:val="21"/>
        </w:rPr>
      </w:pPr>
      <w:bookmarkStart w:name="2.8 Mouse Mode(Only for specific models)" w:id="66"/>
      <w:bookmarkEnd w:id="66"/>
      <w:r>
        <w:rPr/>
      </w:r>
      <w:bookmarkStart w:name="_bookmark15" w:id="67"/>
      <w:bookmarkEnd w:id="67"/>
      <w:r>
        <w:rPr/>
      </w:r>
      <w:bookmarkStart w:name="_bookmark15" w:id="68"/>
      <w:bookmarkEnd w:id="68"/>
      <w:r>
        <w:rPr>
          <w:b/>
          <w:sz w:val="24"/>
        </w:rPr>
        <w:t>M</w:t>
      </w:r>
      <w:r>
        <w:rPr>
          <w:b/>
          <w:sz w:val="24"/>
        </w:rPr>
        <w:t>ouse Mode</w:t>
      </w:r>
      <w:r>
        <w:rPr>
          <w:sz w:val="21"/>
        </w:rPr>
        <w:t>(Only for specific</w:t>
      </w:r>
      <w:r>
        <w:rPr>
          <w:spacing w:val="-3"/>
          <w:sz w:val="21"/>
        </w:rPr>
        <w:t> </w:t>
      </w:r>
      <w:r>
        <w:rPr>
          <w:sz w:val="21"/>
        </w:rPr>
        <w:t>models)</w:t>
      </w:r>
    </w:p>
    <w:p>
      <w:pPr>
        <w:pStyle w:val="BodyText"/>
        <w:spacing w:line="223" w:lineRule="auto" w:before="6"/>
        <w:ind w:left="360" w:right="653"/>
        <w:jc w:val="both"/>
      </w:pPr>
      <w:bookmarkStart w:name="As shown below, check the checkbox in fr" w:id="69"/>
      <w:bookmarkEnd w:id="69"/>
      <w:r>
        <w:rPr/>
      </w:r>
      <w:r>
        <w:rPr/>
        <w:t>As shown below, check the checkbox in front of the mouse mode to open the mouse mode. Under mouse mode, when you move the pen, the cursor moves following the relative coordinate principle, similar to moving the cursor with the mouse. This means you can click icons or select options at the edge of the screen without moving the pen to the edge of the working area.</w:t>
      </w:r>
    </w:p>
    <w:p>
      <w:pPr>
        <w:pStyle w:val="BodyText"/>
        <w:spacing w:before="14"/>
        <w:rPr>
          <w:sz w:val="5"/>
        </w:rPr>
      </w:pPr>
      <w:r>
        <w:rPr/>
        <w:drawing>
          <wp:anchor distT="0" distB="0" distL="0" distR="0" allowOverlap="1" layoutInCell="1" locked="0" behindDoc="0" simplePos="0" relativeHeight="22">
            <wp:simplePos x="0" y="0"/>
            <wp:positionH relativeFrom="page">
              <wp:posOffset>1912620</wp:posOffset>
            </wp:positionH>
            <wp:positionV relativeFrom="paragraph">
              <wp:posOffset>92193</wp:posOffset>
            </wp:positionV>
            <wp:extent cx="3660682" cy="2918936"/>
            <wp:effectExtent l="0" t="0" r="0" b="0"/>
            <wp:wrapTopAndBottom/>
            <wp:docPr id="49" name="image31.jpeg"/>
            <wp:cNvGraphicFramePr>
              <a:graphicFrameLocks noChangeAspect="1"/>
            </wp:cNvGraphicFramePr>
            <a:graphic>
              <a:graphicData uri="http://schemas.openxmlformats.org/drawingml/2006/picture">
                <pic:pic>
                  <pic:nvPicPr>
                    <pic:cNvPr id="50" name="image31.jpeg"/>
                    <pic:cNvPicPr/>
                  </pic:nvPicPr>
                  <pic:blipFill>
                    <a:blip r:embed="rId37" cstate="print"/>
                    <a:stretch>
                      <a:fillRect/>
                    </a:stretch>
                  </pic:blipFill>
                  <pic:spPr>
                    <a:xfrm>
                      <a:off x="0" y="0"/>
                      <a:ext cx="3660682" cy="2918936"/>
                    </a:xfrm>
                    <a:prstGeom prst="rect">
                      <a:avLst/>
                    </a:prstGeom>
                  </pic:spPr>
                </pic:pic>
              </a:graphicData>
            </a:graphic>
          </wp:anchor>
        </w:drawing>
      </w:r>
    </w:p>
    <w:p>
      <w:pPr>
        <w:spacing w:after="0"/>
        <w:rPr>
          <w:sz w:val="5"/>
        </w:rPr>
        <w:sectPr>
          <w:pgSz w:w="11910" w:h="16840"/>
          <w:pgMar w:header="878" w:footer="1547" w:top="1340" w:bottom="1740" w:left="1440" w:right="1140"/>
        </w:sectPr>
      </w:pPr>
    </w:p>
    <w:p>
      <w:pPr>
        <w:pStyle w:val="Heading2"/>
        <w:numPr>
          <w:ilvl w:val="1"/>
          <w:numId w:val="6"/>
        </w:numPr>
        <w:tabs>
          <w:tab w:pos="800" w:val="left" w:leader="none"/>
        </w:tabs>
        <w:spacing w:line="430" w:lineRule="exact" w:before="82" w:after="0"/>
        <w:ind w:left="799" w:right="0" w:hanging="440"/>
        <w:jc w:val="both"/>
      </w:pPr>
      <w:bookmarkStart w:name="2.9 Data Export and Import" w:id="70"/>
      <w:bookmarkEnd w:id="70"/>
      <w:r>
        <w:rPr>
          <w:b w:val="0"/>
        </w:rPr>
      </w:r>
      <w:bookmarkStart w:name="_bookmark16" w:id="71"/>
      <w:bookmarkEnd w:id="71"/>
      <w:r>
        <w:rPr>
          <w:b w:val="0"/>
        </w:rPr>
      </w:r>
      <w:bookmarkStart w:name="_bookmark16" w:id="72"/>
      <w:bookmarkEnd w:id="72"/>
      <w:r>
        <w:rPr/>
        <w:t>Da</w:t>
      </w:r>
      <w:r>
        <w:rPr/>
        <w:t>ta Export and</w:t>
      </w:r>
      <w:r>
        <w:rPr>
          <w:spacing w:val="-4"/>
        </w:rPr>
        <w:t> </w:t>
      </w:r>
      <w:r>
        <w:rPr/>
        <w:t>Import</w:t>
      </w:r>
    </w:p>
    <w:p>
      <w:pPr>
        <w:pStyle w:val="BodyText"/>
        <w:spacing w:line="223" w:lineRule="auto" w:before="7"/>
        <w:ind w:left="360" w:right="931"/>
        <w:jc w:val="both"/>
      </w:pPr>
      <w:r>
        <w:rPr/>
        <w:drawing>
          <wp:anchor distT="0" distB="0" distL="0" distR="0" allowOverlap="1" layoutInCell="1" locked="0" behindDoc="0" simplePos="0" relativeHeight="23">
            <wp:simplePos x="0" y="0"/>
            <wp:positionH relativeFrom="page">
              <wp:posOffset>1802764</wp:posOffset>
            </wp:positionH>
            <wp:positionV relativeFrom="paragraph">
              <wp:posOffset>705460</wp:posOffset>
            </wp:positionV>
            <wp:extent cx="3904722" cy="3113531"/>
            <wp:effectExtent l="0" t="0" r="0" b="0"/>
            <wp:wrapTopAndBottom/>
            <wp:docPr id="51" name="image32.jpeg" descr="1.1"/>
            <wp:cNvGraphicFramePr>
              <a:graphicFrameLocks noChangeAspect="1"/>
            </wp:cNvGraphicFramePr>
            <a:graphic>
              <a:graphicData uri="http://schemas.openxmlformats.org/drawingml/2006/picture">
                <pic:pic>
                  <pic:nvPicPr>
                    <pic:cNvPr id="52" name="image32.jpeg"/>
                    <pic:cNvPicPr/>
                  </pic:nvPicPr>
                  <pic:blipFill>
                    <a:blip r:embed="rId38" cstate="print"/>
                    <a:stretch>
                      <a:fillRect/>
                    </a:stretch>
                  </pic:blipFill>
                  <pic:spPr>
                    <a:xfrm>
                      <a:off x="0" y="0"/>
                      <a:ext cx="3904722" cy="3113531"/>
                    </a:xfrm>
                    <a:prstGeom prst="rect">
                      <a:avLst/>
                    </a:prstGeom>
                  </pic:spPr>
                </pic:pic>
              </a:graphicData>
            </a:graphic>
          </wp:anchor>
        </w:drawing>
      </w:r>
      <w:r>
        <w:rPr/>
        <w:t>The driver supports exporting and importing your custom configuration data of the product, which is convenient for you to use different software and avoid the trouble of repeated settings.</w:t>
      </w:r>
    </w:p>
    <w:p>
      <w:pPr>
        <w:spacing w:after="0" w:line="223" w:lineRule="auto"/>
        <w:jc w:val="both"/>
        <w:sectPr>
          <w:pgSz w:w="11910" w:h="16840"/>
          <w:pgMar w:header="878" w:footer="1547" w:top="1340" w:bottom="1740" w:left="1440" w:right="1140"/>
        </w:sectPr>
      </w:pPr>
    </w:p>
    <w:p>
      <w:pPr>
        <w:pStyle w:val="Heading1"/>
        <w:numPr>
          <w:ilvl w:val="0"/>
          <w:numId w:val="8"/>
        </w:numPr>
        <w:tabs>
          <w:tab w:pos="745" w:val="left" w:leader="none"/>
        </w:tabs>
        <w:spacing w:line="240" w:lineRule="auto" w:before="80" w:after="0"/>
        <w:ind w:left="744" w:right="0" w:hanging="385"/>
        <w:jc w:val="left"/>
        <w:rPr>
          <w:color w:val="F18000"/>
        </w:rPr>
      </w:pPr>
      <w:bookmarkStart w:name="3. Specifications" w:id="73"/>
      <w:bookmarkEnd w:id="73"/>
      <w:r>
        <w:rPr>
          <w:b w:val="0"/>
        </w:rPr>
      </w:r>
      <w:bookmarkStart w:name="_bookmark17" w:id="74"/>
      <w:bookmarkEnd w:id="74"/>
      <w:r>
        <w:rPr>
          <w:b w:val="0"/>
        </w:rPr>
      </w:r>
      <w:bookmarkStart w:name="_bookmark17" w:id="75"/>
      <w:bookmarkEnd w:id="75"/>
      <w:r>
        <w:rPr>
          <w:color w:val="F18000"/>
        </w:rPr>
        <w:t>S</w:t>
      </w:r>
      <w:r>
        <w:rPr>
          <w:color w:val="F18000"/>
        </w:rPr>
        <w:t>pecifications</w:t>
      </w:r>
    </w:p>
    <w:p>
      <w:pPr>
        <w:pStyle w:val="BodyText"/>
        <w:spacing w:before="2"/>
        <w:rPr>
          <w:b/>
          <w:sz w:val="5"/>
        </w:rPr>
      </w:pPr>
    </w:p>
    <w:tbl>
      <w:tblPr>
        <w:tblW w:w="0" w:type="auto"/>
        <w:jc w:val="left"/>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47"/>
        <w:gridCol w:w="5279"/>
      </w:tblGrid>
      <w:tr>
        <w:trPr>
          <w:trHeight w:val="493" w:hRule="atLeast"/>
        </w:trPr>
        <w:tc>
          <w:tcPr>
            <w:tcW w:w="2747" w:type="dxa"/>
            <w:tcBorders>
              <w:right w:val="single" w:sz="6" w:space="0" w:color="000000"/>
            </w:tcBorders>
            <w:shd w:val="clear" w:color="auto" w:fill="EC7C30"/>
          </w:tcPr>
          <w:p>
            <w:pPr>
              <w:pStyle w:val="TableParagraph"/>
              <w:ind w:left="455" w:right="445"/>
              <w:rPr>
                <w:b/>
                <w:sz w:val="18"/>
              </w:rPr>
            </w:pPr>
            <w:r>
              <w:rPr>
                <w:b/>
                <w:color w:val="FFFFFF"/>
                <w:sz w:val="18"/>
              </w:rPr>
              <w:t>Model</w:t>
            </w:r>
          </w:p>
        </w:tc>
        <w:tc>
          <w:tcPr>
            <w:tcW w:w="5279" w:type="dxa"/>
            <w:tcBorders>
              <w:left w:val="single" w:sz="6" w:space="0" w:color="000000"/>
            </w:tcBorders>
            <w:shd w:val="clear" w:color="auto" w:fill="EC7C30"/>
          </w:tcPr>
          <w:p>
            <w:pPr>
              <w:pStyle w:val="TableParagraph"/>
              <w:ind w:left="821" w:right="819"/>
              <w:rPr>
                <w:b/>
                <w:sz w:val="18"/>
              </w:rPr>
            </w:pPr>
            <w:r>
              <w:rPr>
                <w:b/>
                <w:color w:val="FFFFFF"/>
                <w:sz w:val="18"/>
              </w:rPr>
              <w:t>M10K(2018)</w:t>
            </w:r>
          </w:p>
        </w:tc>
      </w:tr>
      <w:tr>
        <w:trPr>
          <w:trHeight w:val="491" w:hRule="atLeast"/>
        </w:trPr>
        <w:tc>
          <w:tcPr>
            <w:tcW w:w="2747" w:type="dxa"/>
            <w:tcBorders>
              <w:right w:val="single" w:sz="6" w:space="0" w:color="000000"/>
            </w:tcBorders>
          </w:tcPr>
          <w:p>
            <w:pPr>
              <w:pStyle w:val="TableParagraph"/>
              <w:spacing w:line="329" w:lineRule="exact"/>
              <w:ind w:left="454" w:right="445"/>
              <w:rPr>
                <w:b/>
                <w:sz w:val="18"/>
              </w:rPr>
            </w:pPr>
            <w:r>
              <w:rPr>
                <w:b/>
                <w:sz w:val="18"/>
              </w:rPr>
              <w:t>Touch Technology</w:t>
            </w:r>
          </w:p>
        </w:tc>
        <w:tc>
          <w:tcPr>
            <w:tcW w:w="5279" w:type="dxa"/>
            <w:tcBorders>
              <w:left w:val="single" w:sz="6" w:space="0" w:color="000000"/>
            </w:tcBorders>
          </w:tcPr>
          <w:p>
            <w:pPr>
              <w:pStyle w:val="TableParagraph"/>
              <w:spacing w:line="329" w:lineRule="exact"/>
              <w:ind w:left="823" w:right="817"/>
              <w:rPr>
                <w:sz w:val="18"/>
              </w:rPr>
            </w:pPr>
            <w:r>
              <w:rPr>
                <w:sz w:val="18"/>
              </w:rPr>
              <w:t>Battery-free EMR</w:t>
            </w:r>
          </w:p>
        </w:tc>
      </w:tr>
      <w:tr>
        <w:trPr>
          <w:trHeight w:val="493" w:hRule="atLeast"/>
        </w:trPr>
        <w:tc>
          <w:tcPr>
            <w:tcW w:w="2747" w:type="dxa"/>
            <w:tcBorders>
              <w:right w:val="single" w:sz="6" w:space="0" w:color="000000"/>
            </w:tcBorders>
          </w:tcPr>
          <w:p>
            <w:pPr>
              <w:pStyle w:val="TableParagraph"/>
              <w:ind w:left="453" w:right="445"/>
              <w:rPr>
                <w:b/>
                <w:sz w:val="18"/>
              </w:rPr>
            </w:pPr>
            <w:r>
              <w:rPr>
                <w:b/>
                <w:sz w:val="18"/>
              </w:rPr>
              <w:t>Working Area</w:t>
            </w:r>
          </w:p>
        </w:tc>
        <w:tc>
          <w:tcPr>
            <w:tcW w:w="5279" w:type="dxa"/>
            <w:tcBorders>
              <w:left w:val="single" w:sz="6" w:space="0" w:color="000000"/>
            </w:tcBorders>
          </w:tcPr>
          <w:p>
            <w:pPr>
              <w:pStyle w:val="TableParagraph"/>
              <w:ind w:left="823" w:right="817"/>
              <w:rPr>
                <w:sz w:val="18"/>
              </w:rPr>
            </w:pPr>
            <w:r>
              <w:rPr>
                <w:sz w:val="18"/>
              </w:rPr>
              <w:t>255.06 x 159.84mm (10 x 6.25in)</w:t>
            </w:r>
          </w:p>
        </w:tc>
      </w:tr>
      <w:tr>
        <w:trPr>
          <w:trHeight w:val="491" w:hRule="atLeast"/>
        </w:trPr>
        <w:tc>
          <w:tcPr>
            <w:tcW w:w="2747" w:type="dxa"/>
            <w:tcBorders>
              <w:right w:val="single" w:sz="6" w:space="0" w:color="000000"/>
            </w:tcBorders>
          </w:tcPr>
          <w:p>
            <w:pPr>
              <w:pStyle w:val="TableParagraph"/>
              <w:spacing w:line="329" w:lineRule="exact"/>
              <w:ind w:left="451" w:right="445"/>
              <w:rPr>
                <w:b/>
                <w:sz w:val="18"/>
              </w:rPr>
            </w:pPr>
            <w:r>
              <w:rPr>
                <w:b/>
                <w:sz w:val="18"/>
              </w:rPr>
              <w:t>Dimension</w:t>
            </w:r>
          </w:p>
        </w:tc>
        <w:tc>
          <w:tcPr>
            <w:tcW w:w="5279" w:type="dxa"/>
            <w:tcBorders>
              <w:left w:val="single" w:sz="6" w:space="0" w:color="000000"/>
            </w:tcBorders>
          </w:tcPr>
          <w:p>
            <w:pPr>
              <w:pStyle w:val="TableParagraph"/>
              <w:spacing w:line="329" w:lineRule="exact"/>
              <w:ind w:left="821" w:right="819"/>
              <w:rPr>
                <w:sz w:val="18"/>
              </w:rPr>
            </w:pPr>
            <w:r>
              <w:rPr>
                <w:sz w:val="18"/>
              </w:rPr>
              <w:t>360 x 240 x 10.5 mm</w:t>
            </w:r>
          </w:p>
        </w:tc>
      </w:tr>
      <w:tr>
        <w:trPr>
          <w:trHeight w:val="494" w:hRule="atLeast"/>
        </w:trPr>
        <w:tc>
          <w:tcPr>
            <w:tcW w:w="2747" w:type="dxa"/>
            <w:tcBorders>
              <w:right w:val="single" w:sz="6" w:space="0" w:color="000000"/>
            </w:tcBorders>
          </w:tcPr>
          <w:p>
            <w:pPr>
              <w:pStyle w:val="TableParagraph"/>
              <w:ind w:left="452" w:right="445"/>
              <w:rPr>
                <w:b/>
                <w:sz w:val="18"/>
              </w:rPr>
            </w:pPr>
            <w:r>
              <w:rPr>
                <w:b/>
                <w:sz w:val="18"/>
              </w:rPr>
              <w:t>Net Weight</w:t>
            </w:r>
          </w:p>
        </w:tc>
        <w:tc>
          <w:tcPr>
            <w:tcW w:w="5279" w:type="dxa"/>
            <w:tcBorders>
              <w:left w:val="single" w:sz="6" w:space="0" w:color="000000"/>
            </w:tcBorders>
          </w:tcPr>
          <w:p>
            <w:pPr>
              <w:pStyle w:val="TableParagraph"/>
              <w:ind w:left="823" w:right="816"/>
              <w:rPr>
                <w:sz w:val="18"/>
              </w:rPr>
            </w:pPr>
            <w:r>
              <w:rPr>
                <w:sz w:val="18"/>
              </w:rPr>
              <w:t>695g</w:t>
            </w:r>
          </w:p>
        </w:tc>
      </w:tr>
      <w:tr>
        <w:trPr>
          <w:trHeight w:val="491" w:hRule="atLeast"/>
        </w:trPr>
        <w:tc>
          <w:tcPr>
            <w:tcW w:w="2747" w:type="dxa"/>
            <w:tcBorders>
              <w:right w:val="single" w:sz="6" w:space="0" w:color="000000"/>
            </w:tcBorders>
          </w:tcPr>
          <w:p>
            <w:pPr>
              <w:pStyle w:val="TableParagraph"/>
              <w:spacing w:line="329" w:lineRule="exact"/>
              <w:ind w:left="449" w:right="445"/>
              <w:rPr>
                <w:b/>
                <w:sz w:val="18"/>
              </w:rPr>
            </w:pPr>
            <w:r>
              <w:rPr>
                <w:b/>
                <w:sz w:val="18"/>
              </w:rPr>
              <w:t>Touch Resolution</w:t>
            </w:r>
          </w:p>
        </w:tc>
        <w:tc>
          <w:tcPr>
            <w:tcW w:w="5279" w:type="dxa"/>
            <w:tcBorders>
              <w:left w:val="single" w:sz="6" w:space="0" w:color="000000"/>
            </w:tcBorders>
          </w:tcPr>
          <w:p>
            <w:pPr>
              <w:pStyle w:val="TableParagraph"/>
              <w:spacing w:line="329" w:lineRule="exact"/>
              <w:ind w:left="823" w:right="817"/>
              <w:rPr>
                <w:sz w:val="18"/>
              </w:rPr>
            </w:pPr>
            <w:r>
              <w:rPr>
                <w:sz w:val="18"/>
              </w:rPr>
              <w:t>5080LPI</w:t>
            </w:r>
          </w:p>
        </w:tc>
      </w:tr>
      <w:tr>
        <w:trPr>
          <w:trHeight w:val="494" w:hRule="atLeast"/>
        </w:trPr>
        <w:tc>
          <w:tcPr>
            <w:tcW w:w="2747" w:type="dxa"/>
            <w:tcBorders>
              <w:right w:val="single" w:sz="6" w:space="0" w:color="000000"/>
            </w:tcBorders>
          </w:tcPr>
          <w:p>
            <w:pPr>
              <w:pStyle w:val="TableParagraph"/>
              <w:ind w:left="449" w:right="445"/>
              <w:rPr>
                <w:b/>
                <w:sz w:val="18"/>
              </w:rPr>
            </w:pPr>
            <w:r>
              <w:rPr>
                <w:b/>
                <w:sz w:val="18"/>
              </w:rPr>
              <w:t>Report Rate</w:t>
            </w:r>
          </w:p>
        </w:tc>
        <w:tc>
          <w:tcPr>
            <w:tcW w:w="5279" w:type="dxa"/>
            <w:tcBorders>
              <w:left w:val="single" w:sz="6" w:space="0" w:color="000000"/>
            </w:tcBorders>
          </w:tcPr>
          <w:p>
            <w:pPr>
              <w:pStyle w:val="TableParagraph"/>
              <w:ind w:left="823" w:right="818"/>
              <w:rPr>
                <w:sz w:val="18"/>
              </w:rPr>
            </w:pPr>
            <w:r>
              <w:rPr>
                <w:sz w:val="18"/>
              </w:rPr>
              <w:t>233PPS</w:t>
            </w:r>
          </w:p>
        </w:tc>
      </w:tr>
      <w:tr>
        <w:trPr>
          <w:trHeight w:val="491" w:hRule="atLeast"/>
        </w:trPr>
        <w:tc>
          <w:tcPr>
            <w:tcW w:w="2747" w:type="dxa"/>
            <w:tcBorders>
              <w:right w:val="single" w:sz="6" w:space="0" w:color="000000"/>
            </w:tcBorders>
          </w:tcPr>
          <w:p>
            <w:pPr>
              <w:pStyle w:val="TableParagraph"/>
              <w:spacing w:line="329" w:lineRule="exact"/>
              <w:ind w:left="455" w:right="445"/>
              <w:rPr>
                <w:b/>
                <w:sz w:val="18"/>
              </w:rPr>
            </w:pPr>
            <w:r>
              <w:rPr>
                <w:b/>
                <w:sz w:val="18"/>
              </w:rPr>
              <w:t>Accuracy</w:t>
            </w:r>
          </w:p>
        </w:tc>
        <w:tc>
          <w:tcPr>
            <w:tcW w:w="5279" w:type="dxa"/>
            <w:tcBorders>
              <w:left w:val="single" w:sz="6" w:space="0" w:color="000000"/>
            </w:tcBorders>
          </w:tcPr>
          <w:p>
            <w:pPr>
              <w:pStyle w:val="TableParagraph"/>
              <w:spacing w:line="329" w:lineRule="exact"/>
              <w:ind w:left="823" w:right="816"/>
              <w:rPr>
                <w:sz w:val="18"/>
              </w:rPr>
            </w:pPr>
            <w:r>
              <w:rPr>
                <w:sz w:val="18"/>
              </w:rPr>
              <w:t>±0.3mm</w:t>
            </w:r>
          </w:p>
        </w:tc>
      </w:tr>
      <w:tr>
        <w:trPr>
          <w:trHeight w:val="493" w:hRule="atLeast"/>
        </w:trPr>
        <w:tc>
          <w:tcPr>
            <w:tcW w:w="2747" w:type="dxa"/>
            <w:tcBorders>
              <w:right w:val="single" w:sz="6" w:space="0" w:color="000000"/>
            </w:tcBorders>
          </w:tcPr>
          <w:p>
            <w:pPr>
              <w:pStyle w:val="TableParagraph"/>
              <w:ind w:left="457" w:right="445"/>
              <w:rPr>
                <w:b/>
                <w:sz w:val="18"/>
              </w:rPr>
            </w:pPr>
            <w:r>
              <w:rPr>
                <w:b/>
                <w:sz w:val="18"/>
              </w:rPr>
              <w:t>Pen Sensing Height</w:t>
            </w:r>
          </w:p>
        </w:tc>
        <w:tc>
          <w:tcPr>
            <w:tcW w:w="5279" w:type="dxa"/>
            <w:tcBorders>
              <w:left w:val="single" w:sz="6" w:space="0" w:color="000000"/>
            </w:tcBorders>
          </w:tcPr>
          <w:p>
            <w:pPr>
              <w:pStyle w:val="TableParagraph"/>
              <w:ind w:left="822" w:right="819"/>
              <w:rPr>
                <w:sz w:val="18"/>
              </w:rPr>
            </w:pPr>
            <w:r>
              <w:rPr>
                <w:sz w:val="18"/>
              </w:rPr>
              <w:t>10mm</w:t>
            </w:r>
          </w:p>
        </w:tc>
      </w:tr>
      <w:tr>
        <w:trPr>
          <w:trHeight w:val="491" w:hRule="atLeast"/>
        </w:trPr>
        <w:tc>
          <w:tcPr>
            <w:tcW w:w="2747" w:type="dxa"/>
            <w:tcBorders>
              <w:right w:val="single" w:sz="6" w:space="0" w:color="000000"/>
            </w:tcBorders>
          </w:tcPr>
          <w:p>
            <w:pPr>
              <w:pStyle w:val="TableParagraph"/>
              <w:spacing w:line="329" w:lineRule="exact"/>
              <w:ind w:left="451" w:right="445"/>
              <w:rPr>
                <w:b/>
                <w:sz w:val="18"/>
              </w:rPr>
            </w:pPr>
            <w:r>
              <w:rPr>
                <w:b/>
                <w:sz w:val="18"/>
              </w:rPr>
              <w:t>Interface</w:t>
            </w:r>
          </w:p>
        </w:tc>
        <w:tc>
          <w:tcPr>
            <w:tcW w:w="5279" w:type="dxa"/>
            <w:tcBorders>
              <w:left w:val="single" w:sz="6" w:space="0" w:color="000000"/>
            </w:tcBorders>
          </w:tcPr>
          <w:p>
            <w:pPr>
              <w:pStyle w:val="TableParagraph"/>
              <w:spacing w:line="329" w:lineRule="exact"/>
              <w:ind w:left="823" w:right="817"/>
              <w:rPr>
                <w:sz w:val="18"/>
              </w:rPr>
            </w:pPr>
            <w:r>
              <w:rPr>
                <w:sz w:val="18"/>
              </w:rPr>
              <w:t>Micro USB</w:t>
            </w:r>
          </w:p>
        </w:tc>
      </w:tr>
      <w:tr>
        <w:trPr>
          <w:trHeight w:val="493" w:hRule="atLeast"/>
        </w:trPr>
        <w:tc>
          <w:tcPr>
            <w:tcW w:w="2747" w:type="dxa"/>
            <w:tcBorders>
              <w:right w:val="single" w:sz="6" w:space="0" w:color="000000"/>
            </w:tcBorders>
          </w:tcPr>
          <w:p>
            <w:pPr>
              <w:pStyle w:val="TableParagraph"/>
              <w:ind w:left="455" w:right="445"/>
              <w:rPr>
                <w:b/>
                <w:sz w:val="18"/>
              </w:rPr>
            </w:pPr>
            <w:r>
              <w:rPr>
                <w:b/>
                <w:sz w:val="18"/>
              </w:rPr>
              <w:t>Express Key</w:t>
            </w:r>
          </w:p>
        </w:tc>
        <w:tc>
          <w:tcPr>
            <w:tcW w:w="5279" w:type="dxa"/>
            <w:tcBorders>
              <w:left w:val="single" w:sz="6" w:space="0" w:color="000000"/>
            </w:tcBorders>
          </w:tcPr>
          <w:p>
            <w:pPr>
              <w:pStyle w:val="TableParagraph"/>
              <w:ind w:left="823" w:right="816"/>
              <w:rPr>
                <w:sz w:val="18"/>
              </w:rPr>
            </w:pPr>
            <w:r>
              <w:rPr>
                <w:sz w:val="18"/>
              </w:rPr>
              <w:t>11 + Touch Ring</w:t>
            </w:r>
          </w:p>
        </w:tc>
      </w:tr>
      <w:tr>
        <w:trPr>
          <w:trHeight w:val="1477" w:hRule="atLeast"/>
        </w:trPr>
        <w:tc>
          <w:tcPr>
            <w:tcW w:w="2747" w:type="dxa"/>
            <w:tcBorders>
              <w:bottom w:val="single" w:sz="8" w:space="0" w:color="000000"/>
              <w:right w:val="single" w:sz="6" w:space="0" w:color="000000"/>
            </w:tcBorders>
          </w:tcPr>
          <w:p>
            <w:pPr>
              <w:pStyle w:val="TableParagraph"/>
              <w:spacing w:before="10"/>
              <w:jc w:val="left"/>
              <w:rPr>
                <w:b/>
                <w:sz w:val="26"/>
              </w:rPr>
            </w:pPr>
          </w:p>
          <w:p>
            <w:pPr>
              <w:pStyle w:val="TableParagraph"/>
              <w:ind w:left="450" w:right="445"/>
              <w:rPr>
                <w:b/>
                <w:sz w:val="18"/>
              </w:rPr>
            </w:pPr>
            <w:r>
              <w:rPr>
                <w:b/>
                <w:sz w:val="18"/>
              </w:rPr>
              <w:t>OS Support</w:t>
            </w:r>
          </w:p>
        </w:tc>
        <w:tc>
          <w:tcPr>
            <w:tcW w:w="5279" w:type="dxa"/>
            <w:tcBorders>
              <w:left w:val="single" w:sz="6" w:space="0" w:color="000000"/>
              <w:bottom w:val="single" w:sz="8" w:space="0" w:color="000000"/>
            </w:tcBorders>
          </w:tcPr>
          <w:p>
            <w:pPr>
              <w:pStyle w:val="TableParagraph"/>
              <w:spacing w:before="10"/>
              <w:jc w:val="left"/>
              <w:rPr>
                <w:b/>
                <w:sz w:val="26"/>
              </w:rPr>
            </w:pPr>
          </w:p>
          <w:p>
            <w:pPr>
              <w:pStyle w:val="TableParagraph"/>
              <w:ind w:left="823" w:right="819"/>
              <w:rPr>
                <w:sz w:val="18"/>
              </w:rPr>
            </w:pPr>
            <w:r>
              <w:rPr>
                <w:sz w:val="18"/>
              </w:rPr>
              <w:t>Windows 7 or later, mac OS 10.12 or later</w:t>
            </w:r>
          </w:p>
        </w:tc>
      </w:tr>
      <w:tr>
        <w:trPr>
          <w:trHeight w:val="494" w:hRule="atLeast"/>
        </w:trPr>
        <w:tc>
          <w:tcPr>
            <w:tcW w:w="2747" w:type="dxa"/>
            <w:tcBorders>
              <w:top w:val="single" w:sz="8" w:space="0" w:color="000000"/>
              <w:right w:val="single" w:sz="6" w:space="0" w:color="000000"/>
            </w:tcBorders>
            <w:shd w:val="clear" w:color="auto" w:fill="EC7C30"/>
          </w:tcPr>
          <w:p>
            <w:pPr>
              <w:pStyle w:val="TableParagraph"/>
              <w:spacing w:line="329" w:lineRule="exact"/>
              <w:ind w:left="467" w:right="423"/>
              <w:rPr>
                <w:b/>
                <w:sz w:val="18"/>
              </w:rPr>
            </w:pPr>
            <w:r>
              <w:rPr>
                <w:b/>
                <w:color w:val="FFFFFF"/>
                <w:sz w:val="18"/>
              </w:rPr>
              <w:t>Model</w:t>
            </w:r>
          </w:p>
        </w:tc>
        <w:tc>
          <w:tcPr>
            <w:tcW w:w="5279" w:type="dxa"/>
            <w:tcBorders>
              <w:top w:val="single" w:sz="8" w:space="0" w:color="000000"/>
              <w:left w:val="single" w:sz="6" w:space="0" w:color="000000"/>
            </w:tcBorders>
            <w:shd w:val="clear" w:color="auto" w:fill="EC7C30"/>
          </w:tcPr>
          <w:p>
            <w:pPr>
              <w:pStyle w:val="TableParagraph"/>
              <w:spacing w:line="329" w:lineRule="exact"/>
              <w:ind w:left="823" w:right="804"/>
              <w:rPr>
                <w:b/>
                <w:sz w:val="18"/>
              </w:rPr>
            </w:pPr>
            <w:r>
              <w:rPr>
                <w:b/>
                <w:color w:val="FFFFFF"/>
                <w:sz w:val="18"/>
              </w:rPr>
              <w:t>AP31</w:t>
            </w:r>
          </w:p>
        </w:tc>
      </w:tr>
      <w:tr>
        <w:trPr>
          <w:trHeight w:val="491" w:hRule="atLeast"/>
        </w:trPr>
        <w:tc>
          <w:tcPr>
            <w:tcW w:w="2747" w:type="dxa"/>
            <w:tcBorders>
              <w:right w:val="single" w:sz="6" w:space="0" w:color="000000"/>
            </w:tcBorders>
          </w:tcPr>
          <w:p>
            <w:pPr>
              <w:pStyle w:val="TableParagraph"/>
              <w:spacing w:line="329" w:lineRule="exact"/>
              <w:ind w:left="467" w:right="427"/>
              <w:rPr>
                <w:b/>
                <w:sz w:val="18"/>
              </w:rPr>
            </w:pPr>
            <w:r>
              <w:rPr>
                <w:b/>
                <w:sz w:val="18"/>
              </w:rPr>
              <w:t>Dimension</w:t>
            </w:r>
          </w:p>
        </w:tc>
        <w:tc>
          <w:tcPr>
            <w:tcW w:w="5279" w:type="dxa"/>
            <w:tcBorders>
              <w:left w:val="single" w:sz="6" w:space="0" w:color="000000"/>
            </w:tcBorders>
          </w:tcPr>
          <w:p>
            <w:pPr>
              <w:pStyle w:val="TableParagraph"/>
              <w:spacing w:line="329" w:lineRule="exact"/>
              <w:ind w:left="823" w:right="807"/>
              <w:rPr>
                <w:sz w:val="18"/>
              </w:rPr>
            </w:pPr>
            <w:r>
              <w:rPr>
                <w:sz w:val="18"/>
              </w:rPr>
              <w:t>163 x Φ10.8 mm</w:t>
            </w:r>
          </w:p>
        </w:tc>
      </w:tr>
      <w:tr>
        <w:trPr>
          <w:trHeight w:val="494" w:hRule="atLeast"/>
        </w:trPr>
        <w:tc>
          <w:tcPr>
            <w:tcW w:w="2747" w:type="dxa"/>
            <w:tcBorders>
              <w:right w:val="single" w:sz="6" w:space="0" w:color="000000"/>
            </w:tcBorders>
          </w:tcPr>
          <w:p>
            <w:pPr>
              <w:pStyle w:val="TableParagraph"/>
              <w:spacing w:line="329" w:lineRule="exact"/>
              <w:ind w:left="467" w:right="424"/>
              <w:rPr>
                <w:b/>
                <w:sz w:val="18"/>
              </w:rPr>
            </w:pPr>
            <w:r>
              <w:rPr>
                <w:b/>
                <w:sz w:val="18"/>
              </w:rPr>
              <w:t>Weight</w:t>
            </w:r>
          </w:p>
        </w:tc>
        <w:tc>
          <w:tcPr>
            <w:tcW w:w="5279" w:type="dxa"/>
            <w:tcBorders>
              <w:left w:val="single" w:sz="6" w:space="0" w:color="000000"/>
            </w:tcBorders>
          </w:tcPr>
          <w:p>
            <w:pPr>
              <w:pStyle w:val="TableParagraph"/>
              <w:spacing w:line="329" w:lineRule="exact"/>
              <w:ind w:left="823" w:right="802"/>
              <w:rPr>
                <w:sz w:val="18"/>
              </w:rPr>
            </w:pPr>
            <w:r>
              <w:rPr>
                <w:sz w:val="18"/>
              </w:rPr>
              <w:t>10.5g</w:t>
            </w:r>
          </w:p>
        </w:tc>
      </w:tr>
      <w:tr>
        <w:trPr>
          <w:trHeight w:val="491" w:hRule="atLeast"/>
        </w:trPr>
        <w:tc>
          <w:tcPr>
            <w:tcW w:w="2747" w:type="dxa"/>
            <w:tcBorders>
              <w:right w:val="single" w:sz="6" w:space="0" w:color="000000"/>
            </w:tcBorders>
          </w:tcPr>
          <w:p>
            <w:pPr>
              <w:pStyle w:val="TableParagraph"/>
              <w:spacing w:line="329" w:lineRule="exact"/>
              <w:ind w:left="467" w:right="427"/>
              <w:rPr>
                <w:b/>
                <w:sz w:val="18"/>
              </w:rPr>
            </w:pPr>
            <w:r>
              <w:rPr>
                <w:b/>
                <w:sz w:val="18"/>
              </w:rPr>
              <w:t>Sensitivity Pressure</w:t>
            </w:r>
          </w:p>
        </w:tc>
        <w:tc>
          <w:tcPr>
            <w:tcW w:w="5279" w:type="dxa"/>
            <w:tcBorders>
              <w:left w:val="single" w:sz="6" w:space="0" w:color="000000"/>
            </w:tcBorders>
          </w:tcPr>
          <w:p>
            <w:pPr>
              <w:pStyle w:val="TableParagraph"/>
              <w:spacing w:line="329" w:lineRule="exact"/>
              <w:ind w:left="823" w:right="804"/>
              <w:rPr>
                <w:sz w:val="18"/>
              </w:rPr>
            </w:pPr>
            <w:r>
              <w:rPr>
                <w:sz w:val="18"/>
              </w:rPr>
              <w:t>8192 Levels</w:t>
            </w:r>
          </w:p>
        </w:tc>
      </w:tr>
    </w:tbl>
    <w:p>
      <w:pPr>
        <w:spacing w:after="0" w:line="329" w:lineRule="exact"/>
        <w:rPr>
          <w:sz w:val="18"/>
        </w:rPr>
        <w:sectPr>
          <w:pgSz w:w="11910" w:h="16840"/>
          <w:pgMar w:header="878" w:footer="1547" w:top="1340" w:bottom="1740" w:left="1440" w:right="1140"/>
        </w:sectPr>
      </w:pPr>
    </w:p>
    <w:p>
      <w:pPr>
        <w:pStyle w:val="Heading1"/>
        <w:numPr>
          <w:ilvl w:val="0"/>
          <w:numId w:val="8"/>
        </w:numPr>
        <w:tabs>
          <w:tab w:pos="650" w:val="left" w:leader="none"/>
        </w:tabs>
        <w:spacing w:line="240" w:lineRule="auto" w:before="80" w:after="0"/>
        <w:ind w:left="649" w:right="0" w:hanging="290"/>
        <w:jc w:val="left"/>
        <w:rPr>
          <w:color w:val="F18000"/>
          <w:sz w:val="30"/>
        </w:rPr>
      </w:pPr>
      <w:bookmarkStart w:name="4.Trouble Shooting" w:id="76"/>
      <w:bookmarkEnd w:id="76"/>
      <w:r>
        <w:rPr>
          <w:b w:val="0"/>
        </w:rPr>
      </w:r>
      <w:bookmarkStart w:name="_bookmark18" w:id="77"/>
      <w:bookmarkEnd w:id="77"/>
      <w:r>
        <w:rPr>
          <w:b w:val="0"/>
        </w:rPr>
      </w:r>
      <w:bookmarkStart w:name="_bookmark18" w:id="78"/>
      <w:bookmarkEnd w:id="78"/>
      <w:r>
        <w:rPr>
          <w:color w:val="F18000"/>
        </w:rPr>
        <w:t>Trou</w:t>
      </w:r>
      <w:r>
        <w:rPr>
          <w:color w:val="F18000"/>
        </w:rPr>
        <w:t>ble</w:t>
      </w:r>
      <w:r>
        <w:rPr>
          <w:color w:val="F18000"/>
          <w:spacing w:val="-4"/>
        </w:rPr>
        <w:t> </w:t>
      </w:r>
      <w:r>
        <w:rPr>
          <w:color w:val="F18000"/>
        </w:rPr>
        <w:t>Shooting</w:t>
      </w:r>
    </w:p>
    <w:p>
      <w:pPr>
        <w:pStyle w:val="BodyText"/>
        <w:spacing w:before="15"/>
        <w:rPr>
          <w:b/>
          <w:sz w:val="25"/>
        </w:rPr>
      </w:pPr>
    </w:p>
    <w:tbl>
      <w:tblPr>
        <w:tblW w:w="0" w:type="auto"/>
        <w:jc w:val="left"/>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4"/>
        <w:gridCol w:w="5554"/>
      </w:tblGrid>
      <w:tr>
        <w:trPr>
          <w:trHeight w:val="782" w:hRule="atLeast"/>
        </w:trPr>
        <w:tc>
          <w:tcPr>
            <w:tcW w:w="3514" w:type="dxa"/>
            <w:shd w:val="clear" w:color="auto" w:fill="EC7C30"/>
          </w:tcPr>
          <w:p>
            <w:pPr>
              <w:pStyle w:val="TableParagraph"/>
              <w:spacing w:before="91"/>
              <w:ind w:left="115" w:right="111"/>
              <w:rPr>
                <w:b/>
                <w:sz w:val="24"/>
              </w:rPr>
            </w:pPr>
            <w:r>
              <w:rPr>
                <w:b/>
                <w:color w:val="FFFFFF"/>
                <w:sz w:val="24"/>
              </w:rPr>
              <w:t>Abnormal Phenomena</w:t>
            </w:r>
          </w:p>
        </w:tc>
        <w:tc>
          <w:tcPr>
            <w:tcW w:w="5554" w:type="dxa"/>
            <w:shd w:val="clear" w:color="auto" w:fill="EC7C30"/>
          </w:tcPr>
          <w:p>
            <w:pPr>
              <w:pStyle w:val="TableParagraph"/>
              <w:spacing w:before="91"/>
              <w:ind w:left="1682"/>
              <w:jc w:val="left"/>
              <w:rPr>
                <w:b/>
                <w:sz w:val="24"/>
              </w:rPr>
            </w:pPr>
            <w:r>
              <w:rPr>
                <w:b/>
                <w:color w:val="FFFFFF"/>
                <w:sz w:val="24"/>
              </w:rPr>
              <w:t>Possible Solutions</w:t>
            </w:r>
          </w:p>
        </w:tc>
      </w:tr>
      <w:tr>
        <w:trPr>
          <w:trHeight w:val="2106" w:hRule="atLeast"/>
        </w:trPr>
        <w:tc>
          <w:tcPr>
            <w:tcW w:w="3514" w:type="dxa"/>
          </w:tcPr>
          <w:p>
            <w:pPr>
              <w:pStyle w:val="TableParagraph"/>
              <w:jc w:val="left"/>
              <w:rPr>
                <w:b/>
                <w:sz w:val="24"/>
              </w:rPr>
            </w:pPr>
          </w:p>
          <w:p>
            <w:pPr>
              <w:pStyle w:val="TableParagraph"/>
              <w:spacing w:before="16"/>
              <w:jc w:val="left"/>
              <w:rPr>
                <w:b/>
                <w:sz w:val="19"/>
              </w:rPr>
            </w:pPr>
          </w:p>
          <w:p>
            <w:pPr>
              <w:pStyle w:val="TableParagraph"/>
              <w:spacing w:line="242" w:lineRule="auto"/>
              <w:ind w:left="443" w:hanging="219"/>
              <w:jc w:val="left"/>
              <w:rPr>
                <w:sz w:val="18"/>
              </w:rPr>
            </w:pPr>
            <w:r>
              <w:rPr>
                <w:sz w:val="18"/>
              </w:rPr>
              <w:t>There is no pressure in the graphics software but the cursor moves</w:t>
            </w:r>
          </w:p>
        </w:tc>
        <w:tc>
          <w:tcPr>
            <w:tcW w:w="5554" w:type="dxa"/>
          </w:tcPr>
          <w:p>
            <w:pPr>
              <w:pStyle w:val="TableParagraph"/>
              <w:spacing w:before="2"/>
              <w:jc w:val="left"/>
              <w:rPr>
                <w:b/>
                <w:sz w:val="13"/>
              </w:rPr>
            </w:pPr>
          </w:p>
          <w:p>
            <w:pPr>
              <w:pStyle w:val="TableParagraph"/>
              <w:spacing w:line="242" w:lineRule="auto"/>
              <w:ind w:left="107" w:right="124"/>
              <w:jc w:val="left"/>
              <w:rPr>
                <w:sz w:val="18"/>
              </w:rPr>
            </w:pPr>
            <w:r>
              <w:rPr>
                <w:sz w:val="18"/>
              </w:rPr>
              <w:t>You may have installed other tablet drivers or opened the drawing software when installing the driver. Please uninstall all drivers and close the drawing software, then reinstall</w:t>
            </w:r>
          </w:p>
          <w:p>
            <w:pPr>
              <w:pStyle w:val="TableParagraph"/>
              <w:spacing w:line="242" w:lineRule="auto" w:before="5"/>
              <w:ind w:left="107"/>
              <w:jc w:val="left"/>
              <w:rPr>
                <w:sz w:val="18"/>
              </w:rPr>
            </w:pPr>
            <w:r>
              <w:rPr>
                <w:sz w:val="18"/>
              </w:rPr>
              <w:t>the driver. It’s better to restart your computer after finishing the installation.</w:t>
            </w:r>
          </w:p>
        </w:tc>
      </w:tr>
      <w:tr>
        <w:trPr>
          <w:trHeight w:val="1171" w:hRule="atLeast"/>
        </w:trPr>
        <w:tc>
          <w:tcPr>
            <w:tcW w:w="3514" w:type="dxa"/>
          </w:tcPr>
          <w:p>
            <w:pPr>
              <w:pStyle w:val="TableParagraph"/>
              <w:spacing w:before="9"/>
              <w:jc w:val="left"/>
              <w:rPr>
                <w:b/>
                <w:sz w:val="27"/>
              </w:rPr>
            </w:pPr>
          </w:p>
          <w:p>
            <w:pPr>
              <w:pStyle w:val="TableParagraph"/>
              <w:ind w:left="116" w:right="111"/>
              <w:rPr>
                <w:sz w:val="18"/>
              </w:rPr>
            </w:pPr>
            <w:r>
              <w:rPr>
                <w:sz w:val="18"/>
              </w:rPr>
              <w:t>The pen does not work</w:t>
            </w:r>
          </w:p>
        </w:tc>
        <w:tc>
          <w:tcPr>
            <w:tcW w:w="5554" w:type="dxa"/>
          </w:tcPr>
          <w:p>
            <w:pPr>
              <w:pStyle w:val="TableParagraph"/>
              <w:numPr>
                <w:ilvl w:val="0"/>
                <w:numId w:val="9"/>
              </w:numPr>
              <w:tabs>
                <w:tab w:pos="310" w:val="left" w:leader="none"/>
              </w:tabs>
              <w:spacing w:line="242" w:lineRule="auto" w:before="22" w:after="0"/>
              <w:ind w:left="107" w:right="235" w:firstLine="0"/>
              <w:jc w:val="left"/>
              <w:rPr>
                <w:sz w:val="18"/>
              </w:rPr>
            </w:pPr>
            <w:r>
              <w:rPr>
                <w:sz w:val="18"/>
              </w:rPr>
              <w:t>Make sure you are using the pen that originally came</w:t>
            </w:r>
            <w:r>
              <w:rPr>
                <w:spacing w:val="-37"/>
                <w:sz w:val="18"/>
              </w:rPr>
              <w:t> </w:t>
            </w:r>
            <w:r>
              <w:rPr>
                <w:sz w:val="18"/>
              </w:rPr>
              <w:t>with your</w:t>
            </w:r>
            <w:r>
              <w:rPr>
                <w:spacing w:val="-2"/>
                <w:sz w:val="18"/>
              </w:rPr>
              <w:t> </w:t>
            </w:r>
            <w:r>
              <w:rPr>
                <w:sz w:val="18"/>
              </w:rPr>
              <w:t>tablet.</w:t>
            </w:r>
          </w:p>
          <w:p>
            <w:pPr>
              <w:pStyle w:val="TableParagraph"/>
              <w:numPr>
                <w:ilvl w:val="0"/>
                <w:numId w:val="9"/>
              </w:numPr>
              <w:tabs>
                <w:tab w:pos="310" w:val="left" w:leader="none"/>
              </w:tabs>
              <w:spacing w:line="240" w:lineRule="auto" w:before="62" w:after="0"/>
              <w:ind w:left="309" w:right="0" w:hanging="203"/>
              <w:jc w:val="left"/>
              <w:rPr>
                <w:sz w:val="18"/>
              </w:rPr>
            </w:pPr>
            <w:r>
              <w:rPr>
                <w:sz w:val="18"/>
              </w:rPr>
              <w:t>Make sure you installed the driver</w:t>
            </w:r>
            <w:r>
              <w:rPr>
                <w:spacing w:val="-11"/>
                <w:sz w:val="18"/>
              </w:rPr>
              <w:t> </w:t>
            </w:r>
            <w:r>
              <w:rPr>
                <w:sz w:val="18"/>
              </w:rPr>
              <w:t>correctly.</w:t>
            </w:r>
          </w:p>
        </w:tc>
      </w:tr>
      <w:tr>
        <w:trPr>
          <w:trHeight w:val="1965" w:hRule="atLeast"/>
        </w:trPr>
        <w:tc>
          <w:tcPr>
            <w:tcW w:w="3514" w:type="dxa"/>
          </w:tcPr>
          <w:p>
            <w:pPr>
              <w:pStyle w:val="TableParagraph"/>
              <w:jc w:val="left"/>
              <w:rPr>
                <w:b/>
                <w:sz w:val="24"/>
              </w:rPr>
            </w:pPr>
          </w:p>
          <w:p>
            <w:pPr>
              <w:pStyle w:val="TableParagraph"/>
              <w:spacing w:before="1"/>
              <w:jc w:val="left"/>
              <w:rPr>
                <w:b/>
                <w:sz w:val="25"/>
              </w:rPr>
            </w:pPr>
          </w:p>
          <w:p>
            <w:pPr>
              <w:pStyle w:val="TableParagraph"/>
              <w:ind w:left="117" w:right="110"/>
              <w:rPr>
                <w:sz w:val="18"/>
              </w:rPr>
            </w:pPr>
            <w:r>
              <w:rPr>
                <w:sz w:val="18"/>
              </w:rPr>
              <w:t>Press Keys does not work</w:t>
            </w:r>
          </w:p>
        </w:tc>
        <w:tc>
          <w:tcPr>
            <w:tcW w:w="5554" w:type="dxa"/>
          </w:tcPr>
          <w:p>
            <w:pPr>
              <w:pStyle w:val="TableParagraph"/>
              <w:jc w:val="left"/>
              <w:rPr>
                <w:b/>
                <w:sz w:val="13"/>
              </w:rPr>
            </w:pPr>
          </w:p>
          <w:p>
            <w:pPr>
              <w:pStyle w:val="TableParagraph"/>
              <w:numPr>
                <w:ilvl w:val="0"/>
                <w:numId w:val="10"/>
              </w:numPr>
              <w:tabs>
                <w:tab w:pos="310" w:val="left" w:leader="none"/>
              </w:tabs>
              <w:spacing w:line="242" w:lineRule="auto" w:before="0" w:after="0"/>
              <w:ind w:left="107" w:right="543" w:firstLine="0"/>
              <w:jc w:val="left"/>
              <w:rPr>
                <w:sz w:val="18"/>
              </w:rPr>
            </w:pPr>
            <w:r>
              <w:rPr>
                <w:sz w:val="18"/>
              </w:rPr>
              <w:t>Make sure the Press Keys function were enabled in</w:t>
            </w:r>
            <w:r>
              <w:rPr>
                <w:spacing w:val="-32"/>
                <w:sz w:val="18"/>
              </w:rPr>
              <w:t> </w:t>
            </w:r>
            <w:r>
              <w:rPr>
                <w:sz w:val="18"/>
              </w:rPr>
              <w:t>the </w:t>
            </w:r>
            <w:r>
              <w:rPr>
                <w:spacing w:val="-3"/>
                <w:sz w:val="18"/>
              </w:rPr>
              <w:t>driver.</w:t>
            </w:r>
          </w:p>
          <w:p>
            <w:pPr>
              <w:pStyle w:val="TableParagraph"/>
              <w:numPr>
                <w:ilvl w:val="0"/>
                <w:numId w:val="10"/>
              </w:numPr>
              <w:tabs>
                <w:tab w:pos="317" w:val="left" w:leader="none"/>
              </w:tabs>
              <w:spacing w:line="240" w:lineRule="auto" w:before="104" w:after="0"/>
              <w:ind w:left="316" w:right="0" w:hanging="210"/>
              <w:jc w:val="left"/>
              <w:rPr>
                <w:rFonts w:ascii="Calibri"/>
                <w:sz w:val="21"/>
              </w:rPr>
            </w:pPr>
            <w:r>
              <w:rPr>
                <w:rFonts w:ascii="Calibri"/>
                <w:spacing w:val="-3"/>
                <w:sz w:val="21"/>
              </w:rPr>
              <w:t>Make </w:t>
            </w:r>
            <w:r>
              <w:rPr>
                <w:rFonts w:ascii="Calibri"/>
                <w:sz w:val="21"/>
              </w:rPr>
              <w:t>sure you </w:t>
            </w:r>
            <w:r>
              <w:rPr>
                <w:rFonts w:ascii="Calibri"/>
                <w:spacing w:val="-3"/>
                <w:sz w:val="21"/>
              </w:rPr>
              <w:t>have </w:t>
            </w:r>
            <w:r>
              <w:rPr>
                <w:rFonts w:ascii="Calibri"/>
                <w:sz w:val="21"/>
              </w:rPr>
              <w:t>correctly defined the Press </w:t>
            </w:r>
            <w:r>
              <w:rPr>
                <w:rFonts w:ascii="Calibri"/>
                <w:spacing w:val="-3"/>
                <w:sz w:val="21"/>
              </w:rPr>
              <w:t>Keys.</w:t>
            </w:r>
          </w:p>
        </w:tc>
      </w:tr>
      <w:tr>
        <w:trPr>
          <w:trHeight w:val="1557" w:hRule="atLeast"/>
        </w:trPr>
        <w:tc>
          <w:tcPr>
            <w:tcW w:w="3514" w:type="dxa"/>
          </w:tcPr>
          <w:p>
            <w:pPr>
              <w:pStyle w:val="TableParagraph"/>
              <w:jc w:val="left"/>
              <w:rPr>
                <w:b/>
                <w:sz w:val="24"/>
              </w:rPr>
            </w:pPr>
          </w:p>
          <w:p>
            <w:pPr>
              <w:pStyle w:val="TableParagraph"/>
              <w:jc w:val="left"/>
              <w:rPr>
                <w:b/>
                <w:sz w:val="14"/>
              </w:rPr>
            </w:pPr>
          </w:p>
          <w:p>
            <w:pPr>
              <w:pStyle w:val="TableParagraph"/>
              <w:ind w:left="117" w:right="111"/>
              <w:rPr>
                <w:sz w:val="18"/>
              </w:rPr>
            </w:pPr>
            <w:r>
              <w:rPr>
                <w:sz w:val="18"/>
              </w:rPr>
              <w:t>The computer can</w:t>
            </w:r>
            <w:r>
              <w:rPr>
                <w:rFonts w:ascii="Calibri" w:hAnsi="Calibri"/>
                <w:sz w:val="18"/>
              </w:rPr>
              <w:t>’</w:t>
            </w:r>
            <w:r>
              <w:rPr>
                <w:sz w:val="18"/>
              </w:rPr>
              <w:t>t enter sleep mode</w:t>
            </w:r>
          </w:p>
        </w:tc>
        <w:tc>
          <w:tcPr>
            <w:tcW w:w="5554" w:type="dxa"/>
          </w:tcPr>
          <w:p>
            <w:pPr>
              <w:pStyle w:val="TableParagraph"/>
              <w:spacing w:before="2"/>
              <w:jc w:val="left"/>
              <w:rPr>
                <w:b/>
                <w:sz w:val="13"/>
              </w:rPr>
            </w:pPr>
          </w:p>
          <w:p>
            <w:pPr>
              <w:pStyle w:val="TableParagraph"/>
              <w:spacing w:line="242" w:lineRule="auto"/>
              <w:ind w:left="107" w:right="124"/>
              <w:jc w:val="left"/>
              <w:rPr>
                <w:sz w:val="18"/>
              </w:rPr>
            </w:pPr>
            <w:r>
              <w:rPr>
                <w:sz w:val="18"/>
              </w:rPr>
              <w:t>When you are not using the tablet, please do not put the pen on the tablet surface, which will keep the computer awake.</w:t>
            </w:r>
          </w:p>
        </w:tc>
      </w:tr>
      <w:tr>
        <w:trPr>
          <w:trHeight w:val="1475" w:hRule="atLeast"/>
        </w:trPr>
        <w:tc>
          <w:tcPr>
            <w:tcW w:w="3514" w:type="dxa"/>
          </w:tcPr>
          <w:p>
            <w:pPr>
              <w:pStyle w:val="TableParagraph"/>
              <w:spacing w:before="8"/>
              <w:jc w:val="left"/>
              <w:rPr>
                <w:b/>
                <w:sz w:val="17"/>
              </w:rPr>
            </w:pPr>
          </w:p>
          <w:p>
            <w:pPr>
              <w:pStyle w:val="TableParagraph"/>
              <w:spacing w:line="242" w:lineRule="auto"/>
              <w:ind w:left="1542" w:right="233" w:hanging="1284"/>
              <w:jc w:val="left"/>
              <w:rPr>
                <w:sz w:val="18"/>
              </w:rPr>
            </w:pPr>
            <w:r>
              <w:rPr>
                <w:sz w:val="18"/>
              </w:rPr>
              <w:t>The side button of the pen doesn</w:t>
            </w:r>
            <w:r>
              <w:rPr>
                <w:rFonts w:ascii="Calibri" w:hAnsi="Calibri"/>
                <w:sz w:val="18"/>
              </w:rPr>
              <w:t>’</w:t>
            </w:r>
            <w:r>
              <w:rPr>
                <w:sz w:val="18"/>
              </w:rPr>
              <w:t>t work</w:t>
            </w:r>
          </w:p>
        </w:tc>
        <w:tc>
          <w:tcPr>
            <w:tcW w:w="5554" w:type="dxa"/>
          </w:tcPr>
          <w:p>
            <w:pPr>
              <w:pStyle w:val="TableParagraph"/>
              <w:spacing w:line="242" w:lineRule="auto"/>
              <w:ind w:left="107" w:right="100"/>
              <w:jc w:val="both"/>
              <w:rPr>
                <w:sz w:val="18"/>
              </w:rPr>
            </w:pPr>
            <w:r>
              <w:rPr>
                <w:sz w:val="18"/>
              </w:rPr>
              <w:t>When pressing the side button, please make sure that the nib didn’t touch the tablet surface and the distance between</w:t>
            </w:r>
            <w:r>
              <w:rPr>
                <w:spacing w:val="-35"/>
                <w:sz w:val="18"/>
              </w:rPr>
              <w:t> </w:t>
            </w:r>
            <w:r>
              <w:rPr>
                <w:sz w:val="18"/>
              </w:rPr>
              <w:t>the nib and surface is more than</w:t>
            </w:r>
            <w:r>
              <w:rPr>
                <w:spacing w:val="-6"/>
                <w:sz w:val="18"/>
              </w:rPr>
              <w:t> </w:t>
            </w:r>
            <w:r>
              <w:rPr>
                <w:sz w:val="18"/>
              </w:rPr>
              <w:t>10mm.</w:t>
            </w:r>
          </w:p>
        </w:tc>
      </w:tr>
      <w:tr>
        <w:trPr>
          <w:trHeight w:val="1067" w:hRule="atLeast"/>
        </w:trPr>
        <w:tc>
          <w:tcPr>
            <w:tcW w:w="3514" w:type="dxa"/>
          </w:tcPr>
          <w:p>
            <w:pPr>
              <w:pStyle w:val="TableParagraph"/>
              <w:spacing w:line="242" w:lineRule="auto" w:before="117"/>
              <w:ind w:left="1504" w:hanging="1198"/>
              <w:jc w:val="left"/>
              <w:rPr>
                <w:sz w:val="18"/>
              </w:rPr>
            </w:pPr>
            <w:r>
              <w:rPr>
                <w:sz w:val="18"/>
              </w:rPr>
              <w:t>The computer can</w:t>
            </w:r>
            <w:r>
              <w:rPr>
                <w:rFonts w:ascii="Calibri" w:hAnsi="Calibri"/>
                <w:sz w:val="18"/>
              </w:rPr>
              <w:t>’</w:t>
            </w:r>
            <w:r>
              <w:rPr>
                <w:sz w:val="18"/>
              </w:rPr>
              <w:t>t recognize the tablet</w:t>
            </w:r>
          </w:p>
        </w:tc>
        <w:tc>
          <w:tcPr>
            <w:tcW w:w="5554" w:type="dxa"/>
          </w:tcPr>
          <w:p>
            <w:pPr>
              <w:pStyle w:val="TableParagraph"/>
              <w:spacing w:line="244" w:lineRule="auto"/>
              <w:ind w:left="107"/>
              <w:jc w:val="left"/>
              <w:rPr>
                <w:sz w:val="18"/>
              </w:rPr>
            </w:pPr>
            <w:r>
              <w:rPr>
                <w:sz w:val="18"/>
              </w:rPr>
              <w:t>Make sure </w:t>
            </w:r>
            <w:r>
              <w:rPr>
                <w:rFonts w:ascii="Calibri"/>
                <w:sz w:val="21"/>
              </w:rPr>
              <w:t>the USB port is functional</w:t>
            </w:r>
            <w:r>
              <w:rPr>
                <w:sz w:val="18"/>
              </w:rPr>
              <w:t>, if not, please change to another USB port.</w:t>
            </w:r>
          </w:p>
        </w:tc>
      </w:tr>
    </w:tbl>
    <w:p>
      <w:pPr>
        <w:pStyle w:val="BodyText"/>
        <w:rPr>
          <w:b/>
          <w:sz w:val="20"/>
        </w:rPr>
      </w:pPr>
    </w:p>
    <w:p>
      <w:pPr>
        <w:pStyle w:val="BodyText"/>
        <w:spacing w:before="15"/>
        <w:rPr>
          <w:b/>
          <w:sz w:val="17"/>
        </w:rPr>
      </w:pPr>
    </w:p>
    <w:p>
      <w:pPr>
        <w:pStyle w:val="Heading4"/>
      </w:pPr>
      <w:r>
        <w:rPr/>
        <w:t>For more FAQ, please feel free check：</w:t>
      </w:r>
    </w:p>
    <w:p>
      <w:pPr>
        <w:pStyle w:val="BodyText"/>
        <w:tabs>
          <w:tab w:pos="3929" w:val="left" w:leader="none"/>
          <w:tab w:pos="4354" w:val="left" w:leader="none"/>
        </w:tabs>
        <w:spacing w:before="237"/>
        <w:ind w:left="360"/>
      </w:pPr>
      <w:hyperlink r:id="rId39">
        <w:r>
          <w:rPr>
            <w:u w:val="single"/>
          </w:rPr>
          <w:t>https://blog.gaomon.net/faq-list/</w:t>
        </w:r>
      </w:hyperlink>
      <w:r>
        <w:rPr/>
        <w:tab/>
        <w:t>or</w:t>
        <w:tab/>
      </w:r>
      <w:hyperlink r:id="rId40">
        <w:r>
          <w:rPr>
            <w:u w:val="single"/>
          </w:rPr>
          <w:t>https://www.gaomon.net/question/</w:t>
        </w:r>
      </w:hyperlink>
    </w:p>
    <w:p>
      <w:pPr>
        <w:spacing w:after="0"/>
        <w:sectPr>
          <w:pgSz w:w="11910" w:h="16840"/>
          <w:pgMar w:header="878" w:footer="1547" w:top="1340" w:bottom="1740" w:left="1440" w:right="1140"/>
        </w:sectPr>
      </w:pPr>
    </w:p>
    <w:p>
      <w:pPr>
        <w:pStyle w:val="ListParagraph"/>
        <w:numPr>
          <w:ilvl w:val="0"/>
          <w:numId w:val="8"/>
        </w:numPr>
        <w:tabs>
          <w:tab w:pos="692" w:val="left" w:leader="none"/>
        </w:tabs>
        <w:spacing w:line="240" w:lineRule="auto" w:before="17" w:after="0"/>
        <w:ind w:left="691" w:right="0" w:hanging="332"/>
        <w:jc w:val="left"/>
        <w:rPr>
          <w:b/>
          <w:color w:val="F18000"/>
          <w:sz w:val="28"/>
        </w:rPr>
      </w:pPr>
      <w:bookmarkStart w:name="5. Contact Us for After-sell Service" w:id="79"/>
      <w:bookmarkEnd w:id="79"/>
      <w:r>
        <w:rPr/>
      </w:r>
      <w:bookmarkStart w:name="_bookmark19" w:id="80"/>
      <w:bookmarkEnd w:id="80"/>
      <w:r>
        <w:rPr/>
      </w:r>
      <w:bookmarkStart w:name="_bookmark19" w:id="81"/>
      <w:bookmarkEnd w:id="81"/>
      <w:r>
        <w:rPr>
          <w:b/>
          <w:color w:val="F18000"/>
          <w:sz w:val="28"/>
        </w:rPr>
        <w:t>C</w:t>
      </w:r>
      <w:r>
        <w:rPr>
          <w:b/>
          <w:color w:val="F18000"/>
          <w:sz w:val="28"/>
        </w:rPr>
        <w:t>ontact Us for After-sell</w:t>
      </w:r>
      <w:r>
        <w:rPr>
          <w:b/>
          <w:color w:val="F18000"/>
          <w:spacing w:val="-3"/>
          <w:sz w:val="28"/>
        </w:rPr>
        <w:t> </w:t>
      </w:r>
      <w:r>
        <w:rPr>
          <w:b/>
          <w:color w:val="F18000"/>
          <w:sz w:val="28"/>
        </w:rPr>
        <w:t>Service</w:t>
      </w:r>
    </w:p>
    <w:p>
      <w:pPr>
        <w:pStyle w:val="Heading3"/>
      </w:pPr>
      <w:r>
        <w:rPr/>
        <w:t>GAOMON TECHNOLOGY CORPORATION</w:t>
      </w:r>
    </w:p>
    <w:p>
      <w:pPr>
        <w:pStyle w:val="BodyText"/>
        <w:spacing w:line="324" w:lineRule="auto" w:before="116"/>
        <w:ind w:left="630" w:right="4215" w:firstLine="14"/>
      </w:pPr>
      <w:r>
        <w:rPr>
          <w:position w:val="-6"/>
        </w:rPr>
        <w:drawing>
          <wp:inline distT="0" distB="0" distL="0" distR="0">
            <wp:extent cx="192405" cy="194945"/>
            <wp:effectExtent l="0" t="0" r="0" b="0"/>
            <wp:docPr id="53" name="image33.png" descr="资源 1(1)"/>
            <wp:cNvGraphicFramePr>
              <a:graphicFrameLocks noChangeAspect="1"/>
            </wp:cNvGraphicFramePr>
            <a:graphic>
              <a:graphicData uri="http://schemas.openxmlformats.org/drawingml/2006/picture">
                <pic:pic>
                  <pic:nvPicPr>
                    <pic:cNvPr id="54" name="image33.png"/>
                    <pic:cNvPicPr/>
                  </pic:nvPicPr>
                  <pic:blipFill>
                    <a:blip r:embed="rId41" cstate="print"/>
                    <a:stretch>
                      <a:fillRect/>
                    </a:stretch>
                  </pic:blipFill>
                  <pic:spPr>
                    <a:xfrm>
                      <a:off x="0" y="0"/>
                      <a:ext cx="192405" cy="194945"/>
                    </a:xfrm>
                    <a:prstGeom prst="rect">
                      <a:avLst/>
                    </a:prstGeom>
                  </pic:spPr>
                </pic:pic>
              </a:graphicData>
            </a:graphic>
          </wp:inline>
        </w:drawing>
      </w:r>
      <w:r>
        <w:rPr>
          <w:position w:val="-6"/>
        </w:rPr>
      </w:r>
      <w:r>
        <w:rPr>
          <w:rFonts w:ascii="Times New Roman"/>
          <w:spacing w:val="-6"/>
          <w:sz w:val="20"/>
        </w:rPr>
        <w:t> </w:t>
      </w:r>
      <w:hyperlink r:id="rId42">
        <w:r>
          <w:rPr>
            <w:spacing w:val="-2"/>
          </w:rPr>
          <w:t>www.facebook.com/Gaomonpentablet</w:t>
        </w:r>
      </w:hyperlink>
      <w:r>
        <w:rPr>
          <w:spacing w:val="-2"/>
          <w:position w:val="-3"/>
        </w:rPr>
        <w:drawing>
          <wp:inline distT="0" distB="0" distL="0" distR="0">
            <wp:extent cx="206375" cy="168909"/>
            <wp:effectExtent l="0" t="0" r="0" b="0"/>
            <wp:docPr id="55" name="image34.png" descr="资源 1(2)"/>
            <wp:cNvGraphicFramePr>
              <a:graphicFrameLocks noChangeAspect="1"/>
            </wp:cNvGraphicFramePr>
            <a:graphic>
              <a:graphicData uri="http://schemas.openxmlformats.org/drawingml/2006/picture">
                <pic:pic>
                  <pic:nvPicPr>
                    <pic:cNvPr id="56" name="image34.png"/>
                    <pic:cNvPicPr/>
                  </pic:nvPicPr>
                  <pic:blipFill>
                    <a:blip r:embed="rId43" cstate="print"/>
                    <a:stretch>
                      <a:fillRect/>
                    </a:stretch>
                  </pic:blipFill>
                  <pic:spPr>
                    <a:xfrm>
                      <a:off x="0" y="0"/>
                      <a:ext cx="206375" cy="168909"/>
                    </a:xfrm>
                    <a:prstGeom prst="rect">
                      <a:avLst/>
                    </a:prstGeom>
                  </pic:spPr>
                </pic:pic>
              </a:graphicData>
            </a:graphic>
          </wp:inline>
        </w:drawing>
      </w:r>
      <w:r>
        <w:rPr>
          <w:spacing w:val="-2"/>
          <w:position w:val="-3"/>
        </w:rPr>
      </w:r>
      <w:r>
        <w:rPr>
          <w:spacing w:val="-2"/>
        </w:rPr>
        <w:t> </w:t>
      </w:r>
      <w:r>
        <w:rPr/>
        <w:t>twitter.com/Gaomonpentablet</w:t>
      </w:r>
    </w:p>
    <w:p>
      <w:pPr>
        <w:pStyle w:val="BodyText"/>
        <w:spacing w:line="384" w:lineRule="exact"/>
        <w:ind w:left="676"/>
      </w:pPr>
      <w:r>
        <w:rPr>
          <w:position w:val="-2"/>
        </w:rPr>
        <w:drawing>
          <wp:inline distT="0" distB="0" distL="0" distR="0">
            <wp:extent cx="167557" cy="138880"/>
            <wp:effectExtent l="0" t="0" r="0" b="0"/>
            <wp:docPr id="57" name="image35.png"/>
            <wp:cNvGraphicFramePr>
              <a:graphicFrameLocks noChangeAspect="1"/>
            </wp:cNvGraphicFramePr>
            <a:graphic>
              <a:graphicData uri="http://schemas.openxmlformats.org/drawingml/2006/picture">
                <pic:pic>
                  <pic:nvPicPr>
                    <pic:cNvPr id="58" name="image35.png"/>
                    <pic:cNvPicPr/>
                  </pic:nvPicPr>
                  <pic:blipFill>
                    <a:blip r:embed="rId44" cstate="print"/>
                    <a:stretch>
                      <a:fillRect/>
                    </a:stretch>
                  </pic:blipFill>
                  <pic:spPr>
                    <a:xfrm>
                      <a:off x="0" y="0"/>
                      <a:ext cx="167557" cy="138880"/>
                    </a:xfrm>
                    <a:prstGeom prst="rect">
                      <a:avLst/>
                    </a:prstGeom>
                  </pic:spPr>
                </pic:pic>
              </a:graphicData>
            </a:graphic>
          </wp:inline>
        </w:drawing>
      </w:r>
      <w:r>
        <w:rPr>
          <w:position w:val="-2"/>
        </w:rPr>
      </w:r>
      <w:r>
        <w:rPr>
          <w:rFonts w:ascii="Times New Roman"/>
          <w:spacing w:val="1"/>
          <w:sz w:val="20"/>
        </w:rPr>
        <w:t> </w:t>
      </w:r>
      <w:hyperlink r:id="rId45">
        <w:r>
          <w:rPr/>
          <w:t>service@gaomon.net</w:t>
        </w:r>
      </w:hyperlink>
    </w:p>
    <w:p>
      <w:pPr>
        <w:pStyle w:val="BodyText"/>
        <w:spacing w:before="131"/>
        <w:ind w:left="684"/>
      </w:pPr>
      <w:r>
        <w:rPr>
          <w:position w:val="-4"/>
        </w:rPr>
        <w:drawing>
          <wp:inline distT="0" distB="0" distL="0" distR="0">
            <wp:extent cx="139303" cy="143509"/>
            <wp:effectExtent l="0" t="0" r="0" b="0"/>
            <wp:docPr id="59" name="image36.jpeg"/>
            <wp:cNvGraphicFramePr>
              <a:graphicFrameLocks noChangeAspect="1"/>
            </wp:cNvGraphicFramePr>
            <a:graphic>
              <a:graphicData uri="http://schemas.openxmlformats.org/drawingml/2006/picture">
                <pic:pic>
                  <pic:nvPicPr>
                    <pic:cNvPr id="60" name="image36.jpeg"/>
                    <pic:cNvPicPr/>
                  </pic:nvPicPr>
                  <pic:blipFill>
                    <a:blip r:embed="rId46" cstate="print"/>
                    <a:stretch>
                      <a:fillRect/>
                    </a:stretch>
                  </pic:blipFill>
                  <pic:spPr>
                    <a:xfrm>
                      <a:off x="0" y="0"/>
                      <a:ext cx="139303" cy="143509"/>
                    </a:xfrm>
                    <a:prstGeom prst="rect">
                      <a:avLst/>
                    </a:prstGeom>
                  </pic:spPr>
                </pic:pic>
              </a:graphicData>
            </a:graphic>
          </wp:inline>
        </w:drawing>
      </w:r>
      <w:r>
        <w:rPr>
          <w:position w:val="-4"/>
        </w:rPr>
      </w:r>
      <w:r>
        <w:rPr>
          <w:rFonts w:ascii="Times New Roman"/>
          <w:sz w:val="20"/>
        </w:rPr>
        <w:t> </w:t>
      </w:r>
      <w:r>
        <w:rPr>
          <w:rFonts w:ascii="Times New Roman"/>
          <w:spacing w:val="-12"/>
          <w:sz w:val="20"/>
        </w:rPr>
        <w:t> </w:t>
      </w:r>
      <w:hyperlink r:id="rId47">
        <w:r>
          <w:rPr>
            <w:u w:val="single"/>
          </w:rPr>
          <w:t>https://www.gaomon.net</w:t>
        </w:r>
      </w:hyperlink>
    </w:p>
    <w:sectPr>
      <w:pgSz w:w="11910" w:h="16840"/>
      <w:pgMar w:header="878" w:footer="1547" w:top="1340" w:bottom="1740" w:left="144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Microsoft YaHei">
    <w:altName w:val="Microsoft YaHe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5.75pt;margin-top:750.588013pt;width:425.15pt;height:18.5pt;mso-position-horizontal-relative:page;mso-position-vertical-relative:page;z-index:-16006144" coordorigin="1715,15012" coordsize="8503,370">
          <v:rect style="position:absolute;left:1715;top:15024;width:8503;height:300" filled="true" fillcolor="#ec7c30" stroked="false">
            <v:fill type="solid"/>
          </v:rect>
          <v:line style="position:absolute" from="8282,15027" to="8138,15367" stroked="true" strokeweight="1.5pt" strokecolor="#ffffff">
            <v:stroke dashstyle="solid"/>
          </v:line>
          <w10:wrap type="none"/>
        </v:group>
      </w:pict>
    </w:r>
    <w:r>
      <w:rPr/>
      <w:pict>
        <v:shapetype id="_x0000_t202" o:spt="202" coordsize="21600,21600" path="m,l,21600r21600,l21600,xe">
          <v:stroke joinstyle="miter"/>
          <v:path gradientshapeok="t" o:connecttype="rect"/>
        </v:shapetype>
        <v:shape style="position:absolute;margin-left:87.024002pt;margin-top:753.505981pt;width:29.8pt;height:11pt;mso-position-horizontal-relative:page;mso-position-vertical-relative:page;z-index:-16005632" type="#_x0000_t202" filled="false" stroked="false">
          <v:textbox inset="0,0,0,0">
            <w:txbxContent>
              <w:p>
                <w:pPr>
                  <w:spacing w:line="203" w:lineRule="exact" w:before="0"/>
                  <w:ind w:left="60" w:right="0" w:firstLine="0"/>
                  <w:jc w:val="left"/>
                  <w:rPr>
                    <w:rFonts w:ascii="Calibri"/>
                    <w:sz w:val="18"/>
                  </w:rPr>
                </w:pPr>
                <w:r>
                  <w:rPr/>
                  <w:fldChar w:fldCharType="begin"/>
                </w:r>
                <w:r>
                  <w:rPr>
                    <w:rFonts w:ascii="Calibri"/>
                    <w:b/>
                    <w:color w:val="FFFFFF"/>
                    <w:sz w:val="18"/>
                  </w:rPr>
                  <w:instrText> PAGE </w:instrText>
                </w:r>
                <w:r>
                  <w:rPr/>
                  <w:fldChar w:fldCharType="separate"/>
                </w:r>
                <w:r>
                  <w:rPr/>
                  <w:t>10</w:t>
                </w:r>
                <w:r>
                  <w:rPr/>
                  <w:fldChar w:fldCharType="end"/>
                </w:r>
                <w:r>
                  <w:rPr>
                    <w:rFonts w:ascii="Calibri"/>
                    <w:b/>
                    <w:color w:val="FFFFFF"/>
                    <w:sz w:val="18"/>
                  </w:rPr>
                  <w:t> </w:t>
                </w:r>
                <w:r>
                  <w:rPr>
                    <w:rFonts w:ascii="Calibri"/>
                    <w:color w:val="FFFFFF"/>
                    <w:sz w:val="18"/>
                  </w:rPr>
                  <w:t>/ 16</w:t>
                </w:r>
              </w:p>
            </w:txbxContent>
          </v:textbox>
          <w10:wrap type="none"/>
        </v:shape>
      </w:pict>
    </w:r>
    <w:r>
      <w:rPr/>
      <w:pict>
        <v:shape style="position:absolute;margin-left:434.190002pt;margin-top:753.505981pt;width:69.3pt;height:11pt;mso-position-horizontal-relative:page;mso-position-vertical-relative:page;z-index:-16005120" type="#_x0000_t202" filled="false" stroked="false">
          <v:textbox inset="0,0,0,0">
            <w:txbxContent>
              <w:p>
                <w:pPr>
                  <w:spacing w:line="203" w:lineRule="exact" w:before="0"/>
                  <w:ind w:left="20" w:right="0" w:firstLine="0"/>
                  <w:jc w:val="left"/>
                  <w:rPr>
                    <w:rFonts w:ascii="Calibri"/>
                    <w:b/>
                    <w:sz w:val="18"/>
                  </w:rPr>
                </w:pPr>
                <w:hyperlink r:id="rId1">
                  <w:r>
                    <w:rPr>
                      <w:rFonts w:ascii="Calibri"/>
                      <w:b/>
                      <w:color w:val="FFFFFF"/>
                      <w:sz w:val="18"/>
                    </w:rPr>
                    <w:t>www.gaomon.net</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8.584pt;margin-top:43.901981pt;width:418.3pt;height:19.850pt;mso-position-horizontal-relative:page;mso-position-vertical-relative:page;z-index:-16006656" coordorigin="1772,878" coordsize="8366,397">
          <v:rect style="position:absolute;left:1771;top:1260;width:8366;height:15" filled="true" fillcolor="#000000" stroked="false">
            <v:fill type="solid"/>
          </v:rect>
          <v:shape style="position:absolute;left:1874;top:878;width:8221;height:366" type="#_x0000_t75" stroked="false">
            <v:imagedata r:id="rId1" o:title=""/>
          </v:shape>
          <w10:wrap type="no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107" w:hanging="202"/>
        <w:jc w:val="left"/>
      </w:pPr>
      <w:rPr>
        <w:rFonts w:hint="default"/>
        <w:spacing w:val="-1"/>
        <w:w w:val="100"/>
        <w:lang w:val="en-US" w:eastAsia="en-US" w:bidi="ar-SA"/>
      </w:rPr>
    </w:lvl>
    <w:lvl w:ilvl="1">
      <w:start w:val="0"/>
      <w:numFmt w:val="bullet"/>
      <w:lvlText w:val="•"/>
      <w:lvlJc w:val="left"/>
      <w:pPr>
        <w:ind w:left="644" w:hanging="202"/>
      </w:pPr>
      <w:rPr>
        <w:rFonts w:hint="default"/>
        <w:lang w:val="en-US" w:eastAsia="en-US" w:bidi="ar-SA"/>
      </w:rPr>
    </w:lvl>
    <w:lvl w:ilvl="2">
      <w:start w:val="0"/>
      <w:numFmt w:val="bullet"/>
      <w:lvlText w:val="•"/>
      <w:lvlJc w:val="left"/>
      <w:pPr>
        <w:ind w:left="1188" w:hanging="202"/>
      </w:pPr>
      <w:rPr>
        <w:rFonts w:hint="default"/>
        <w:lang w:val="en-US" w:eastAsia="en-US" w:bidi="ar-SA"/>
      </w:rPr>
    </w:lvl>
    <w:lvl w:ilvl="3">
      <w:start w:val="0"/>
      <w:numFmt w:val="bullet"/>
      <w:lvlText w:val="•"/>
      <w:lvlJc w:val="left"/>
      <w:pPr>
        <w:ind w:left="1733" w:hanging="202"/>
      </w:pPr>
      <w:rPr>
        <w:rFonts w:hint="default"/>
        <w:lang w:val="en-US" w:eastAsia="en-US" w:bidi="ar-SA"/>
      </w:rPr>
    </w:lvl>
    <w:lvl w:ilvl="4">
      <w:start w:val="0"/>
      <w:numFmt w:val="bullet"/>
      <w:lvlText w:val="•"/>
      <w:lvlJc w:val="left"/>
      <w:pPr>
        <w:ind w:left="2277" w:hanging="202"/>
      </w:pPr>
      <w:rPr>
        <w:rFonts w:hint="default"/>
        <w:lang w:val="en-US" w:eastAsia="en-US" w:bidi="ar-SA"/>
      </w:rPr>
    </w:lvl>
    <w:lvl w:ilvl="5">
      <w:start w:val="0"/>
      <w:numFmt w:val="bullet"/>
      <w:lvlText w:val="•"/>
      <w:lvlJc w:val="left"/>
      <w:pPr>
        <w:ind w:left="2822" w:hanging="202"/>
      </w:pPr>
      <w:rPr>
        <w:rFonts w:hint="default"/>
        <w:lang w:val="en-US" w:eastAsia="en-US" w:bidi="ar-SA"/>
      </w:rPr>
    </w:lvl>
    <w:lvl w:ilvl="6">
      <w:start w:val="0"/>
      <w:numFmt w:val="bullet"/>
      <w:lvlText w:val="•"/>
      <w:lvlJc w:val="left"/>
      <w:pPr>
        <w:ind w:left="3366" w:hanging="202"/>
      </w:pPr>
      <w:rPr>
        <w:rFonts w:hint="default"/>
        <w:lang w:val="en-US" w:eastAsia="en-US" w:bidi="ar-SA"/>
      </w:rPr>
    </w:lvl>
    <w:lvl w:ilvl="7">
      <w:start w:val="0"/>
      <w:numFmt w:val="bullet"/>
      <w:lvlText w:val="•"/>
      <w:lvlJc w:val="left"/>
      <w:pPr>
        <w:ind w:left="3910" w:hanging="202"/>
      </w:pPr>
      <w:rPr>
        <w:rFonts w:hint="default"/>
        <w:lang w:val="en-US" w:eastAsia="en-US" w:bidi="ar-SA"/>
      </w:rPr>
    </w:lvl>
    <w:lvl w:ilvl="8">
      <w:start w:val="0"/>
      <w:numFmt w:val="bullet"/>
      <w:lvlText w:val="•"/>
      <w:lvlJc w:val="left"/>
      <w:pPr>
        <w:ind w:left="4455" w:hanging="202"/>
      </w:pPr>
      <w:rPr>
        <w:rFonts w:hint="default"/>
        <w:lang w:val="en-US" w:eastAsia="en-US" w:bidi="ar-SA"/>
      </w:rPr>
    </w:lvl>
  </w:abstractNum>
  <w:abstractNum w:abstractNumId="8">
    <w:multiLevelType w:val="hybridMultilevel"/>
    <w:lvl w:ilvl="0">
      <w:start w:val="1"/>
      <w:numFmt w:val="decimal"/>
      <w:lvlText w:val="%1."/>
      <w:lvlJc w:val="left"/>
      <w:pPr>
        <w:ind w:left="107" w:hanging="202"/>
        <w:jc w:val="left"/>
      </w:pPr>
      <w:rPr>
        <w:rFonts w:hint="default" w:ascii="Microsoft YaHei" w:hAnsi="Microsoft YaHei" w:eastAsia="Microsoft YaHei" w:cs="Microsoft YaHei"/>
        <w:spacing w:val="-1"/>
        <w:w w:val="100"/>
        <w:sz w:val="18"/>
        <w:szCs w:val="18"/>
        <w:lang w:val="en-US" w:eastAsia="en-US" w:bidi="ar-SA"/>
      </w:rPr>
    </w:lvl>
    <w:lvl w:ilvl="1">
      <w:start w:val="0"/>
      <w:numFmt w:val="bullet"/>
      <w:lvlText w:val="•"/>
      <w:lvlJc w:val="left"/>
      <w:pPr>
        <w:ind w:left="644" w:hanging="202"/>
      </w:pPr>
      <w:rPr>
        <w:rFonts w:hint="default"/>
        <w:lang w:val="en-US" w:eastAsia="en-US" w:bidi="ar-SA"/>
      </w:rPr>
    </w:lvl>
    <w:lvl w:ilvl="2">
      <w:start w:val="0"/>
      <w:numFmt w:val="bullet"/>
      <w:lvlText w:val="•"/>
      <w:lvlJc w:val="left"/>
      <w:pPr>
        <w:ind w:left="1188" w:hanging="202"/>
      </w:pPr>
      <w:rPr>
        <w:rFonts w:hint="default"/>
        <w:lang w:val="en-US" w:eastAsia="en-US" w:bidi="ar-SA"/>
      </w:rPr>
    </w:lvl>
    <w:lvl w:ilvl="3">
      <w:start w:val="0"/>
      <w:numFmt w:val="bullet"/>
      <w:lvlText w:val="•"/>
      <w:lvlJc w:val="left"/>
      <w:pPr>
        <w:ind w:left="1733" w:hanging="202"/>
      </w:pPr>
      <w:rPr>
        <w:rFonts w:hint="default"/>
        <w:lang w:val="en-US" w:eastAsia="en-US" w:bidi="ar-SA"/>
      </w:rPr>
    </w:lvl>
    <w:lvl w:ilvl="4">
      <w:start w:val="0"/>
      <w:numFmt w:val="bullet"/>
      <w:lvlText w:val="•"/>
      <w:lvlJc w:val="left"/>
      <w:pPr>
        <w:ind w:left="2277" w:hanging="202"/>
      </w:pPr>
      <w:rPr>
        <w:rFonts w:hint="default"/>
        <w:lang w:val="en-US" w:eastAsia="en-US" w:bidi="ar-SA"/>
      </w:rPr>
    </w:lvl>
    <w:lvl w:ilvl="5">
      <w:start w:val="0"/>
      <w:numFmt w:val="bullet"/>
      <w:lvlText w:val="•"/>
      <w:lvlJc w:val="left"/>
      <w:pPr>
        <w:ind w:left="2822" w:hanging="202"/>
      </w:pPr>
      <w:rPr>
        <w:rFonts w:hint="default"/>
        <w:lang w:val="en-US" w:eastAsia="en-US" w:bidi="ar-SA"/>
      </w:rPr>
    </w:lvl>
    <w:lvl w:ilvl="6">
      <w:start w:val="0"/>
      <w:numFmt w:val="bullet"/>
      <w:lvlText w:val="•"/>
      <w:lvlJc w:val="left"/>
      <w:pPr>
        <w:ind w:left="3366" w:hanging="202"/>
      </w:pPr>
      <w:rPr>
        <w:rFonts w:hint="default"/>
        <w:lang w:val="en-US" w:eastAsia="en-US" w:bidi="ar-SA"/>
      </w:rPr>
    </w:lvl>
    <w:lvl w:ilvl="7">
      <w:start w:val="0"/>
      <w:numFmt w:val="bullet"/>
      <w:lvlText w:val="•"/>
      <w:lvlJc w:val="left"/>
      <w:pPr>
        <w:ind w:left="3910" w:hanging="202"/>
      </w:pPr>
      <w:rPr>
        <w:rFonts w:hint="default"/>
        <w:lang w:val="en-US" w:eastAsia="en-US" w:bidi="ar-SA"/>
      </w:rPr>
    </w:lvl>
    <w:lvl w:ilvl="8">
      <w:start w:val="0"/>
      <w:numFmt w:val="bullet"/>
      <w:lvlText w:val="•"/>
      <w:lvlJc w:val="left"/>
      <w:pPr>
        <w:ind w:left="4455" w:hanging="202"/>
      </w:pPr>
      <w:rPr>
        <w:rFonts w:hint="default"/>
        <w:lang w:val="en-US" w:eastAsia="en-US" w:bidi="ar-SA"/>
      </w:rPr>
    </w:lvl>
  </w:abstractNum>
  <w:abstractNum w:abstractNumId="7">
    <w:multiLevelType w:val="hybridMultilevel"/>
    <w:lvl w:ilvl="0">
      <w:start w:val="1"/>
      <w:numFmt w:val="decimal"/>
      <w:lvlText w:val="%1."/>
      <w:lvlJc w:val="left"/>
      <w:pPr>
        <w:ind w:left="598" w:hanging="239"/>
        <w:jc w:val="left"/>
      </w:pPr>
      <w:rPr>
        <w:rFonts w:hint="default"/>
        <w:w w:val="100"/>
        <w:lang w:val="en-US" w:eastAsia="en-US" w:bidi="ar-SA"/>
      </w:rPr>
    </w:lvl>
    <w:lvl w:ilvl="1">
      <w:start w:val="0"/>
      <w:numFmt w:val="bullet"/>
      <w:lvlText w:val="•"/>
      <w:lvlJc w:val="left"/>
      <w:pPr>
        <w:ind w:left="1472" w:hanging="239"/>
      </w:pPr>
      <w:rPr>
        <w:rFonts w:hint="default"/>
        <w:lang w:val="en-US" w:eastAsia="en-US" w:bidi="ar-SA"/>
      </w:rPr>
    </w:lvl>
    <w:lvl w:ilvl="2">
      <w:start w:val="0"/>
      <w:numFmt w:val="bullet"/>
      <w:lvlText w:val="•"/>
      <w:lvlJc w:val="left"/>
      <w:pPr>
        <w:ind w:left="2345" w:hanging="239"/>
      </w:pPr>
      <w:rPr>
        <w:rFonts w:hint="default"/>
        <w:lang w:val="en-US" w:eastAsia="en-US" w:bidi="ar-SA"/>
      </w:rPr>
    </w:lvl>
    <w:lvl w:ilvl="3">
      <w:start w:val="0"/>
      <w:numFmt w:val="bullet"/>
      <w:lvlText w:val="•"/>
      <w:lvlJc w:val="left"/>
      <w:pPr>
        <w:ind w:left="3217" w:hanging="239"/>
      </w:pPr>
      <w:rPr>
        <w:rFonts w:hint="default"/>
        <w:lang w:val="en-US" w:eastAsia="en-US" w:bidi="ar-SA"/>
      </w:rPr>
    </w:lvl>
    <w:lvl w:ilvl="4">
      <w:start w:val="0"/>
      <w:numFmt w:val="bullet"/>
      <w:lvlText w:val="•"/>
      <w:lvlJc w:val="left"/>
      <w:pPr>
        <w:ind w:left="4090" w:hanging="239"/>
      </w:pPr>
      <w:rPr>
        <w:rFonts w:hint="default"/>
        <w:lang w:val="en-US" w:eastAsia="en-US" w:bidi="ar-SA"/>
      </w:rPr>
    </w:lvl>
    <w:lvl w:ilvl="5">
      <w:start w:val="0"/>
      <w:numFmt w:val="bullet"/>
      <w:lvlText w:val="•"/>
      <w:lvlJc w:val="left"/>
      <w:pPr>
        <w:ind w:left="4963" w:hanging="239"/>
      </w:pPr>
      <w:rPr>
        <w:rFonts w:hint="default"/>
        <w:lang w:val="en-US" w:eastAsia="en-US" w:bidi="ar-SA"/>
      </w:rPr>
    </w:lvl>
    <w:lvl w:ilvl="6">
      <w:start w:val="0"/>
      <w:numFmt w:val="bullet"/>
      <w:lvlText w:val="•"/>
      <w:lvlJc w:val="left"/>
      <w:pPr>
        <w:ind w:left="5835" w:hanging="239"/>
      </w:pPr>
      <w:rPr>
        <w:rFonts w:hint="default"/>
        <w:lang w:val="en-US" w:eastAsia="en-US" w:bidi="ar-SA"/>
      </w:rPr>
    </w:lvl>
    <w:lvl w:ilvl="7">
      <w:start w:val="0"/>
      <w:numFmt w:val="bullet"/>
      <w:lvlText w:val="•"/>
      <w:lvlJc w:val="left"/>
      <w:pPr>
        <w:ind w:left="6708" w:hanging="239"/>
      </w:pPr>
      <w:rPr>
        <w:rFonts w:hint="default"/>
        <w:lang w:val="en-US" w:eastAsia="en-US" w:bidi="ar-SA"/>
      </w:rPr>
    </w:lvl>
    <w:lvl w:ilvl="8">
      <w:start w:val="0"/>
      <w:numFmt w:val="bullet"/>
      <w:lvlText w:val="•"/>
      <w:lvlJc w:val="left"/>
      <w:pPr>
        <w:ind w:left="7581" w:hanging="239"/>
      </w:pPr>
      <w:rPr>
        <w:rFonts w:hint="default"/>
        <w:lang w:val="en-US" w:eastAsia="en-US" w:bidi="ar-SA"/>
      </w:rPr>
    </w:lvl>
  </w:abstractNum>
  <w:abstractNum w:abstractNumId="6">
    <w:multiLevelType w:val="hybridMultilevel"/>
    <w:lvl w:ilvl="0">
      <w:start w:val="1"/>
      <w:numFmt w:val="decimal"/>
      <w:lvlText w:val="%1."/>
      <w:lvlJc w:val="left"/>
      <w:pPr>
        <w:ind w:left="598" w:hanging="239"/>
        <w:jc w:val="left"/>
      </w:pPr>
      <w:rPr>
        <w:rFonts w:hint="default" w:ascii="Microsoft YaHei" w:hAnsi="Microsoft YaHei" w:eastAsia="Microsoft YaHei" w:cs="Microsoft YaHei"/>
        <w:w w:val="100"/>
        <w:sz w:val="21"/>
        <w:szCs w:val="21"/>
        <w:lang w:val="en-US" w:eastAsia="en-US" w:bidi="ar-SA"/>
      </w:rPr>
    </w:lvl>
    <w:lvl w:ilvl="1">
      <w:start w:val="0"/>
      <w:numFmt w:val="bullet"/>
      <w:lvlText w:val="•"/>
      <w:lvlJc w:val="left"/>
      <w:pPr>
        <w:ind w:left="1472" w:hanging="239"/>
      </w:pPr>
      <w:rPr>
        <w:rFonts w:hint="default"/>
        <w:lang w:val="en-US" w:eastAsia="en-US" w:bidi="ar-SA"/>
      </w:rPr>
    </w:lvl>
    <w:lvl w:ilvl="2">
      <w:start w:val="0"/>
      <w:numFmt w:val="bullet"/>
      <w:lvlText w:val="•"/>
      <w:lvlJc w:val="left"/>
      <w:pPr>
        <w:ind w:left="2345" w:hanging="239"/>
      </w:pPr>
      <w:rPr>
        <w:rFonts w:hint="default"/>
        <w:lang w:val="en-US" w:eastAsia="en-US" w:bidi="ar-SA"/>
      </w:rPr>
    </w:lvl>
    <w:lvl w:ilvl="3">
      <w:start w:val="0"/>
      <w:numFmt w:val="bullet"/>
      <w:lvlText w:val="•"/>
      <w:lvlJc w:val="left"/>
      <w:pPr>
        <w:ind w:left="3217" w:hanging="239"/>
      </w:pPr>
      <w:rPr>
        <w:rFonts w:hint="default"/>
        <w:lang w:val="en-US" w:eastAsia="en-US" w:bidi="ar-SA"/>
      </w:rPr>
    </w:lvl>
    <w:lvl w:ilvl="4">
      <w:start w:val="0"/>
      <w:numFmt w:val="bullet"/>
      <w:lvlText w:val="•"/>
      <w:lvlJc w:val="left"/>
      <w:pPr>
        <w:ind w:left="4090" w:hanging="239"/>
      </w:pPr>
      <w:rPr>
        <w:rFonts w:hint="default"/>
        <w:lang w:val="en-US" w:eastAsia="en-US" w:bidi="ar-SA"/>
      </w:rPr>
    </w:lvl>
    <w:lvl w:ilvl="5">
      <w:start w:val="0"/>
      <w:numFmt w:val="bullet"/>
      <w:lvlText w:val="•"/>
      <w:lvlJc w:val="left"/>
      <w:pPr>
        <w:ind w:left="4963" w:hanging="239"/>
      </w:pPr>
      <w:rPr>
        <w:rFonts w:hint="default"/>
        <w:lang w:val="en-US" w:eastAsia="en-US" w:bidi="ar-SA"/>
      </w:rPr>
    </w:lvl>
    <w:lvl w:ilvl="6">
      <w:start w:val="0"/>
      <w:numFmt w:val="bullet"/>
      <w:lvlText w:val="•"/>
      <w:lvlJc w:val="left"/>
      <w:pPr>
        <w:ind w:left="5835" w:hanging="239"/>
      </w:pPr>
      <w:rPr>
        <w:rFonts w:hint="default"/>
        <w:lang w:val="en-US" w:eastAsia="en-US" w:bidi="ar-SA"/>
      </w:rPr>
    </w:lvl>
    <w:lvl w:ilvl="7">
      <w:start w:val="0"/>
      <w:numFmt w:val="bullet"/>
      <w:lvlText w:val="•"/>
      <w:lvlJc w:val="left"/>
      <w:pPr>
        <w:ind w:left="6708" w:hanging="239"/>
      </w:pPr>
      <w:rPr>
        <w:rFonts w:hint="default"/>
        <w:lang w:val="en-US" w:eastAsia="en-US" w:bidi="ar-SA"/>
      </w:rPr>
    </w:lvl>
    <w:lvl w:ilvl="8">
      <w:start w:val="0"/>
      <w:numFmt w:val="bullet"/>
      <w:lvlText w:val="•"/>
      <w:lvlJc w:val="left"/>
      <w:pPr>
        <w:ind w:left="7581" w:hanging="239"/>
      </w:pPr>
      <w:rPr>
        <w:rFonts w:hint="default"/>
        <w:lang w:val="en-US" w:eastAsia="en-US" w:bidi="ar-SA"/>
      </w:rPr>
    </w:lvl>
  </w:abstractNum>
  <w:abstractNum w:abstractNumId="5">
    <w:multiLevelType w:val="hybridMultilevel"/>
    <w:lvl w:ilvl="0">
      <w:start w:val="2"/>
      <w:numFmt w:val="decimal"/>
      <w:lvlText w:val="%1."/>
      <w:lvlJc w:val="left"/>
      <w:pPr>
        <w:ind w:left="672" w:hanging="312"/>
        <w:jc w:val="left"/>
      </w:pPr>
      <w:rPr>
        <w:rFonts w:hint="default" w:ascii="Microsoft YaHei" w:hAnsi="Microsoft YaHei" w:eastAsia="Microsoft YaHei" w:cs="Microsoft YaHei"/>
        <w:b/>
        <w:bCs/>
        <w:color w:val="F18000"/>
        <w:spacing w:val="-1"/>
        <w:w w:val="99"/>
        <w:sz w:val="32"/>
        <w:szCs w:val="32"/>
        <w:lang w:val="en-US" w:eastAsia="en-US" w:bidi="ar-SA"/>
      </w:rPr>
    </w:lvl>
    <w:lvl w:ilvl="1">
      <w:start w:val="1"/>
      <w:numFmt w:val="decimal"/>
      <w:lvlText w:val="%1.%2"/>
      <w:lvlJc w:val="left"/>
      <w:pPr>
        <w:ind w:left="798" w:hanging="438"/>
        <w:jc w:val="left"/>
      </w:pPr>
      <w:rPr>
        <w:rFonts w:hint="default" w:ascii="Microsoft YaHei" w:hAnsi="Microsoft YaHei" w:eastAsia="Microsoft YaHei" w:cs="Microsoft YaHei"/>
        <w:b/>
        <w:bCs/>
        <w:spacing w:val="-3"/>
        <w:w w:val="100"/>
        <w:sz w:val="24"/>
        <w:szCs w:val="24"/>
        <w:lang w:val="en-US" w:eastAsia="en-US" w:bidi="ar-SA"/>
      </w:rPr>
    </w:lvl>
    <w:lvl w:ilvl="2">
      <w:start w:val="1"/>
      <w:numFmt w:val="decimal"/>
      <w:lvlText w:val="%1.%2.%3"/>
      <w:lvlJc w:val="left"/>
      <w:pPr>
        <w:ind w:left="893" w:hanging="533"/>
        <w:jc w:val="left"/>
      </w:pPr>
      <w:rPr>
        <w:rFonts w:hint="default" w:ascii="Microsoft YaHei" w:hAnsi="Microsoft YaHei" w:eastAsia="Microsoft YaHei" w:cs="Microsoft YaHei"/>
        <w:spacing w:val="-3"/>
        <w:w w:val="100"/>
        <w:sz w:val="21"/>
        <w:szCs w:val="21"/>
        <w:lang w:val="en-US" w:eastAsia="en-US" w:bidi="ar-SA"/>
      </w:rPr>
    </w:lvl>
    <w:lvl w:ilvl="3">
      <w:start w:val="0"/>
      <w:numFmt w:val="bullet"/>
      <w:lvlText w:val="•"/>
      <w:lvlJc w:val="left"/>
      <w:pPr>
        <w:ind w:left="1953" w:hanging="533"/>
      </w:pPr>
      <w:rPr>
        <w:rFonts w:hint="default"/>
        <w:lang w:val="en-US" w:eastAsia="en-US" w:bidi="ar-SA"/>
      </w:rPr>
    </w:lvl>
    <w:lvl w:ilvl="4">
      <w:start w:val="0"/>
      <w:numFmt w:val="bullet"/>
      <w:lvlText w:val="•"/>
      <w:lvlJc w:val="left"/>
      <w:pPr>
        <w:ind w:left="3006" w:hanging="533"/>
      </w:pPr>
      <w:rPr>
        <w:rFonts w:hint="default"/>
        <w:lang w:val="en-US" w:eastAsia="en-US" w:bidi="ar-SA"/>
      </w:rPr>
    </w:lvl>
    <w:lvl w:ilvl="5">
      <w:start w:val="0"/>
      <w:numFmt w:val="bullet"/>
      <w:lvlText w:val="•"/>
      <w:lvlJc w:val="left"/>
      <w:pPr>
        <w:ind w:left="4059" w:hanging="533"/>
      </w:pPr>
      <w:rPr>
        <w:rFonts w:hint="default"/>
        <w:lang w:val="en-US" w:eastAsia="en-US" w:bidi="ar-SA"/>
      </w:rPr>
    </w:lvl>
    <w:lvl w:ilvl="6">
      <w:start w:val="0"/>
      <w:numFmt w:val="bullet"/>
      <w:lvlText w:val="•"/>
      <w:lvlJc w:val="left"/>
      <w:pPr>
        <w:ind w:left="5113" w:hanging="533"/>
      </w:pPr>
      <w:rPr>
        <w:rFonts w:hint="default"/>
        <w:lang w:val="en-US" w:eastAsia="en-US" w:bidi="ar-SA"/>
      </w:rPr>
    </w:lvl>
    <w:lvl w:ilvl="7">
      <w:start w:val="0"/>
      <w:numFmt w:val="bullet"/>
      <w:lvlText w:val="•"/>
      <w:lvlJc w:val="left"/>
      <w:pPr>
        <w:ind w:left="6166" w:hanging="533"/>
      </w:pPr>
      <w:rPr>
        <w:rFonts w:hint="default"/>
        <w:lang w:val="en-US" w:eastAsia="en-US" w:bidi="ar-SA"/>
      </w:rPr>
    </w:lvl>
    <w:lvl w:ilvl="8">
      <w:start w:val="0"/>
      <w:numFmt w:val="bullet"/>
      <w:lvlText w:val="•"/>
      <w:lvlJc w:val="left"/>
      <w:pPr>
        <w:ind w:left="7219" w:hanging="533"/>
      </w:pPr>
      <w:rPr>
        <w:rFonts w:hint="default"/>
        <w:lang w:val="en-US" w:eastAsia="en-US" w:bidi="ar-SA"/>
      </w:rPr>
    </w:lvl>
  </w:abstractNum>
  <w:abstractNum w:abstractNumId="4">
    <w:multiLevelType w:val="hybridMultilevel"/>
    <w:lvl w:ilvl="0">
      <w:start w:val="1"/>
      <w:numFmt w:val="decimal"/>
      <w:lvlText w:val="%1)"/>
      <w:lvlJc w:val="left"/>
      <w:pPr>
        <w:ind w:left="617" w:hanging="257"/>
        <w:jc w:val="left"/>
      </w:pPr>
      <w:rPr>
        <w:rFonts w:hint="default" w:ascii="Microsoft YaHei" w:hAnsi="Microsoft YaHei" w:eastAsia="Microsoft YaHei" w:cs="Microsoft YaHei"/>
        <w:w w:val="100"/>
        <w:sz w:val="21"/>
        <w:szCs w:val="21"/>
        <w:lang w:val="en-US" w:eastAsia="en-US" w:bidi="ar-SA"/>
      </w:rPr>
    </w:lvl>
    <w:lvl w:ilvl="1">
      <w:start w:val="0"/>
      <w:numFmt w:val="bullet"/>
      <w:lvlText w:val="•"/>
      <w:lvlJc w:val="left"/>
      <w:pPr>
        <w:ind w:left="1490" w:hanging="257"/>
      </w:pPr>
      <w:rPr>
        <w:rFonts w:hint="default"/>
        <w:lang w:val="en-US" w:eastAsia="en-US" w:bidi="ar-SA"/>
      </w:rPr>
    </w:lvl>
    <w:lvl w:ilvl="2">
      <w:start w:val="0"/>
      <w:numFmt w:val="bullet"/>
      <w:lvlText w:val="•"/>
      <w:lvlJc w:val="left"/>
      <w:pPr>
        <w:ind w:left="2361" w:hanging="257"/>
      </w:pPr>
      <w:rPr>
        <w:rFonts w:hint="default"/>
        <w:lang w:val="en-US" w:eastAsia="en-US" w:bidi="ar-SA"/>
      </w:rPr>
    </w:lvl>
    <w:lvl w:ilvl="3">
      <w:start w:val="0"/>
      <w:numFmt w:val="bullet"/>
      <w:lvlText w:val="•"/>
      <w:lvlJc w:val="left"/>
      <w:pPr>
        <w:ind w:left="3231" w:hanging="257"/>
      </w:pPr>
      <w:rPr>
        <w:rFonts w:hint="default"/>
        <w:lang w:val="en-US" w:eastAsia="en-US" w:bidi="ar-SA"/>
      </w:rPr>
    </w:lvl>
    <w:lvl w:ilvl="4">
      <w:start w:val="0"/>
      <w:numFmt w:val="bullet"/>
      <w:lvlText w:val="•"/>
      <w:lvlJc w:val="left"/>
      <w:pPr>
        <w:ind w:left="4102" w:hanging="257"/>
      </w:pPr>
      <w:rPr>
        <w:rFonts w:hint="default"/>
        <w:lang w:val="en-US" w:eastAsia="en-US" w:bidi="ar-SA"/>
      </w:rPr>
    </w:lvl>
    <w:lvl w:ilvl="5">
      <w:start w:val="0"/>
      <w:numFmt w:val="bullet"/>
      <w:lvlText w:val="•"/>
      <w:lvlJc w:val="left"/>
      <w:pPr>
        <w:ind w:left="4973" w:hanging="257"/>
      </w:pPr>
      <w:rPr>
        <w:rFonts w:hint="default"/>
        <w:lang w:val="en-US" w:eastAsia="en-US" w:bidi="ar-SA"/>
      </w:rPr>
    </w:lvl>
    <w:lvl w:ilvl="6">
      <w:start w:val="0"/>
      <w:numFmt w:val="bullet"/>
      <w:lvlText w:val="•"/>
      <w:lvlJc w:val="left"/>
      <w:pPr>
        <w:ind w:left="5843" w:hanging="257"/>
      </w:pPr>
      <w:rPr>
        <w:rFonts w:hint="default"/>
        <w:lang w:val="en-US" w:eastAsia="en-US" w:bidi="ar-SA"/>
      </w:rPr>
    </w:lvl>
    <w:lvl w:ilvl="7">
      <w:start w:val="0"/>
      <w:numFmt w:val="bullet"/>
      <w:lvlText w:val="•"/>
      <w:lvlJc w:val="left"/>
      <w:pPr>
        <w:ind w:left="6714" w:hanging="257"/>
      </w:pPr>
      <w:rPr>
        <w:rFonts w:hint="default"/>
        <w:lang w:val="en-US" w:eastAsia="en-US" w:bidi="ar-SA"/>
      </w:rPr>
    </w:lvl>
    <w:lvl w:ilvl="8">
      <w:start w:val="0"/>
      <w:numFmt w:val="bullet"/>
      <w:lvlText w:val="•"/>
      <w:lvlJc w:val="left"/>
      <w:pPr>
        <w:ind w:left="7585" w:hanging="257"/>
      </w:pPr>
      <w:rPr>
        <w:rFonts w:hint="default"/>
        <w:lang w:val="en-US" w:eastAsia="en-US" w:bidi="ar-SA"/>
      </w:rPr>
    </w:lvl>
  </w:abstractNum>
  <w:abstractNum w:abstractNumId="3">
    <w:multiLevelType w:val="hybridMultilevel"/>
    <w:lvl w:ilvl="0">
      <w:start w:val="1"/>
      <w:numFmt w:val="decimal"/>
      <w:lvlText w:val="%1."/>
      <w:lvlJc w:val="left"/>
      <w:pPr>
        <w:ind w:left="360" w:hanging="239"/>
        <w:jc w:val="left"/>
      </w:pPr>
      <w:rPr>
        <w:rFonts w:hint="default" w:ascii="Microsoft YaHei" w:hAnsi="Microsoft YaHei" w:eastAsia="Microsoft YaHei" w:cs="Microsoft YaHei"/>
        <w:w w:val="100"/>
        <w:sz w:val="21"/>
        <w:szCs w:val="21"/>
        <w:lang w:val="en-US" w:eastAsia="en-US" w:bidi="ar-SA"/>
      </w:rPr>
    </w:lvl>
    <w:lvl w:ilvl="1">
      <w:start w:val="0"/>
      <w:numFmt w:val="bullet"/>
      <w:lvlText w:val="•"/>
      <w:lvlJc w:val="left"/>
      <w:pPr>
        <w:ind w:left="1256" w:hanging="239"/>
      </w:pPr>
      <w:rPr>
        <w:rFonts w:hint="default"/>
        <w:lang w:val="en-US" w:eastAsia="en-US" w:bidi="ar-SA"/>
      </w:rPr>
    </w:lvl>
    <w:lvl w:ilvl="2">
      <w:start w:val="0"/>
      <w:numFmt w:val="bullet"/>
      <w:lvlText w:val="•"/>
      <w:lvlJc w:val="left"/>
      <w:pPr>
        <w:ind w:left="2153" w:hanging="239"/>
      </w:pPr>
      <w:rPr>
        <w:rFonts w:hint="default"/>
        <w:lang w:val="en-US" w:eastAsia="en-US" w:bidi="ar-SA"/>
      </w:rPr>
    </w:lvl>
    <w:lvl w:ilvl="3">
      <w:start w:val="0"/>
      <w:numFmt w:val="bullet"/>
      <w:lvlText w:val="•"/>
      <w:lvlJc w:val="left"/>
      <w:pPr>
        <w:ind w:left="3049" w:hanging="239"/>
      </w:pPr>
      <w:rPr>
        <w:rFonts w:hint="default"/>
        <w:lang w:val="en-US" w:eastAsia="en-US" w:bidi="ar-SA"/>
      </w:rPr>
    </w:lvl>
    <w:lvl w:ilvl="4">
      <w:start w:val="0"/>
      <w:numFmt w:val="bullet"/>
      <w:lvlText w:val="•"/>
      <w:lvlJc w:val="left"/>
      <w:pPr>
        <w:ind w:left="3946" w:hanging="239"/>
      </w:pPr>
      <w:rPr>
        <w:rFonts w:hint="default"/>
        <w:lang w:val="en-US" w:eastAsia="en-US" w:bidi="ar-SA"/>
      </w:rPr>
    </w:lvl>
    <w:lvl w:ilvl="5">
      <w:start w:val="0"/>
      <w:numFmt w:val="bullet"/>
      <w:lvlText w:val="•"/>
      <w:lvlJc w:val="left"/>
      <w:pPr>
        <w:ind w:left="4843" w:hanging="239"/>
      </w:pPr>
      <w:rPr>
        <w:rFonts w:hint="default"/>
        <w:lang w:val="en-US" w:eastAsia="en-US" w:bidi="ar-SA"/>
      </w:rPr>
    </w:lvl>
    <w:lvl w:ilvl="6">
      <w:start w:val="0"/>
      <w:numFmt w:val="bullet"/>
      <w:lvlText w:val="•"/>
      <w:lvlJc w:val="left"/>
      <w:pPr>
        <w:ind w:left="5739" w:hanging="239"/>
      </w:pPr>
      <w:rPr>
        <w:rFonts w:hint="default"/>
        <w:lang w:val="en-US" w:eastAsia="en-US" w:bidi="ar-SA"/>
      </w:rPr>
    </w:lvl>
    <w:lvl w:ilvl="7">
      <w:start w:val="0"/>
      <w:numFmt w:val="bullet"/>
      <w:lvlText w:val="•"/>
      <w:lvlJc w:val="left"/>
      <w:pPr>
        <w:ind w:left="6636" w:hanging="239"/>
      </w:pPr>
      <w:rPr>
        <w:rFonts w:hint="default"/>
        <w:lang w:val="en-US" w:eastAsia="en-US" w:bidi="ar-SA"/>
      </w:rPr>
    </w:lvl>
    <w:lvl w:ilvl="8">
      <w:start w:val="0"/>
      <w:numFmt w:val="bullet"/>
      <w:lvlText w:val="•"/>
      <w:lvlJc w:val="left"/>
      <w:pPr>
        <w:ind w:left="7533" w:hanging="239"/>
      </w:pPr>
      <w:rPr>
        <w:rFonts w:hint="default"/>
        <w:lang w:val="en-US" w:eastAsia="en-US" w:bidi="ar-SA"/>
      </w:rPr>
    </w:lvl>
  </w:abstractNum>
  <w:abstractNum w:abstractNumId="2">
    <w:multiLevelType w:val="hybridMultilevel"/>
    <w:lvl w:ilvl="0">
      <w:start w:val="1"/>
      <w:numFmt w:val="decimal"/>
      <w:lvlText w:val="%1."/>
      <w:lvlJc w:val="left"/>
      <w:pPr>
        <w:ind w:left="744" w:hanging="384"/>
        <w:jc w:val="left"/>
      </w:pPr>
      <w:rPr>
        <w:rFonts w:hint="default" w:ascii="Microsoft YaHei" w:hAnsi="Microsoft YaHei" w:eastAsia="Microsoft YaHei" w:cs="Microsoft YaHei"/>
        <w:b/>
        <w:bCs/>
        <w:color w:val="F18000"/>
        <w:w w:val="99"/>
        <w:sz w:val="32"/>
        <w:szCs w:val="32"/>
        <w:lang w:val="en-US" w:eastAsia="en-US" w:bidi="ar-SA"/>
      </w:rPr>
    </w:lvl>
    <w:lvl w:ilvl="1">
      <w:start w:val="1"/>
      <w:numFmt w:val="decimal"/>
      <w:lvlText w:val="%1.%2"/>
      <w:lvlJc w:val="left"/>
      <w:pPr>
        <w:ind w:left="797" w:hanging="437"/>
        <w:jc w:val="left"/>
      </w:pPr>
      <w:rPr>
        <w:rFonts w:hint="default"/>
        <w:b/>
        <w:bCs/>
        <w:w w:val="100"/>
        <w:lang w:val="en-US" w:eastAsia="en-US" w:bidi="ar-SA"/>
      </w:rPr>
    </w:lvl>
    <w:lvl w:ilvl="2">
      <w:start w:val="1"/>
      <w:numFmt w:val="decimal"/>
      <w:lvlText w:val="%1.%2.%3"/>
      <w:lvlJc w:val="left"/>
      <w:pPr>
        <w:ind w:left="895" w:hanging="536"/>
        <w:jc w:val="left"/>
      </w:pPr>
      <w:rPr>
        <w:rFonts w:hint="default" w:ascii="Microsoft YaHei" w:hAnsi="Microsoft YaHei" w:eastAsia="Microsoft YaHei" w:cs="Microsoft YaHei"/>
        <w:spacing w:val="-3"/>
        <w:w w:val="100"/>
        <w:sz w:val="21"/>
        <w:szCs w:val="21"/>
        <w:lang w:val="en-US" w:eastAsia="en-US" w:bidi="ar-SA"/>
      </w:rPr>
    </w:lvl>
    <w:lvl w:ilvl="3">
      <w:start w:val="0"/>
      <w:numFmt w:val="bullet"/>
      <w:lvlText w:val="•"/>
      <w:lvlJc w:val="left"/>
      <w:pPr>
        <w:ind w:left="1953" w:hanging="536"/>
      </w:pPr>
      <w:rPr>
        <w:rFonts w:hint="default"/>
        <w:lang w:val="en-US" w:eastAsia="en-US" w:bidi="ar-SA"/>
      </w:rPr>
    </w:lvl>
    <w:lvl w:ilvl="4">
      <w:start w:val="0"/>
      <w:numFmt w:val="bullet"/>
      <w:lvlText w:val="•"/>
      <w:lvlJc w:val="left"/>
      <w:pPr>
        <w:ind w:left="3006" w:hanging="536"/>
      </w:pPr>
      <w:rPr>
        <w:rFonts w:hint="default"/>
        <w:lang w:val="en-US" w:eastAsia="en-US" w:bidi="ar-SA"/>
      </w:rPr>
    </w:lvl>
    <w:lvl w:ilvl="5">
      <w:start w:val="0"/>
      <w:numFmt w:val="bullet"/>
      <w:lvlText w:val="•"/>
      <w:lvlJc w:val="left"/>
      <w:pPr>
        <w:ind w:left="4059" w:hanging="536"/>
      </w:pPr>
      <w:rPr>
        <w:rFonts w:hint="default"/>
        <w:lang w:val="en-US" w:eastAsia="en-US" w:bidi="ar-SA"/>
      </w:rPr>
    </w:lvl>
    <w:lvl w:ilvl="6">
      <w:start w:val="0"/>
      <w:numFmt w:val="bullet"/>
      <w:lvlText w:val="•"/>
      <w:lvlJc w:val="left"/>
      <w:pPr>
        <w:ind w:left="5113" w:hanging="536"/>
      </w:pPr>
      <w:rPr>
        <w:rFonts w:hint="default"/>
        <w:lang w:val="en-US" w:eastAsia="en-US" w:bidi="ar-SA"/>
      </w:rPr>
    </w:lvl>
    <w:lvl w:ilvl="7">
      <w:start w:val="0"/>
      <w:numFmt w:val="bullet"/>
      <w:lvlText w:val="•"/>
      <w:lvlJc w:val="left"/>
      <w:pPr>
        <w:ind w:left="6166" w:hanging="536"/>
      </w:pPr>
      <w:rPr>
        <w:rFonts w:hint="default"/>
        <w:lang w:val="en-US" w:eastAsia="en-US" w:bidi="ar-SA"/>
      </w:rPr>
    </w:lvl>
    <w:lvl w:ilvl="8">
      <w:start w:val="0"/>
      <w:numFmt w:val="bullet"/>
      <w:lvlText w:val="•"/>
      <w:lvlJc w:val="left"/>
      <w:pPr>
        <w:ind w:left="7219" w:hanging="536"/>
      </w:pPr>
      <w:rPr>
        <w:rFonts w:hint="default"/>
        <w:lang w:val="en-US" w:eastAsia="en-US" w:bidi="ar-SA"/>
      </w:rPr>
    </w:lvl>
  </w:abstractNum>
  <w:abstractNum w:abstractNumId="1">
    <w:multiLevelType w:val="hybridMultilevel"/>
    <w:lvl w:ilvl="0">
      <w:start w:val="1"/>
      <w:numFmt w:val="decimal"/>
      <w:lvlText w:val="%1."/>
      <w:lvlJc w:val="left"/>
      <w:pPr>
        <w:ind w:left="612" w:hanging="253"/>
        <w:jc w:val="left"/>
      </w:pPr>
      <w:rPr>
        <w:rFonts w:hint="default" w:ascii="Microsoft YaHei" w:hAnsi="Microsoft YaHei" w:eastAsia="Microsoft YaHei" w:cs="Microsoft YaHei"/>
        <w:b/>
        <w:bCs/>
        <w:spacing w:val="-1"/>
        <w:w w:val="100"/>
        <w:sz w:val="21"/>
        <w:szCs w:val="21"/>
        <w:lang w:val="en-US" w:eastAsia="en-US" w:bidi="ar-SA"/>
      </w:rPr>
    </w:lvl>
    <w:lvl w:ilvl="1">
      <w:start w:val="1"/>
      <w:numFmt w:val="decimal"/>
      <w:lvlText w:val="%1.%2"/>
      <w:lvlJc w:val="left"/>
      <w:pPr>
        <w:ind w:left="1142" w:hanging="363"/>
        <w:jc w:val="left"/>
      </w:pPr>
      <w:rPr>
        <w:rFonts w:hint="default" w:ascii="Microsoft YaHei" w:hAnsi="Microsoft YaHei" w:eastAsia="Microsoft YaHei" w:cs="Microsoft YaHei"/>
        <w:w w:val="100"/>
        <w:sz w:val="21"/>
        <w:szCs w:val="21"/>
        <w:lang w:val="en-US" w:eastAsia="en-US" w:bidi="ar-SA"/>
      </w:rPr>
    </w:lvl>
    <w:lvl w:ilvl="2">
      <w:start w:val="0"/>
      <w:numFmt w:val="bullet"/>
      <w:lvlText w:val="•"/>
      <w:lvlJc w:val="left"/>
      <w:pPr>
        <w:ind w:left="2049" w:hanging="363"/>
      </w:pPr>
      <w:rPr>
        <w:rFonts w:hint="default"/>
        <w:lang w:val="en-US" w:eastAsia="en-US" w:bidi="ar-SA"/>
      </w:rPr>
    </w:lvl>
    <w:lvl w:ilvl="3">
      <w:start w:val="0"/>
      <w:numFmt w:val="bullet"/>
      <w:lvlText w:val="•"/>
      <w:lvlJc w:val="left"/>
      <w:pPr>
        <w:ind w:left="2959" w:hanging="363"/>
      </w:pPr>
      <w:rPr>
        <w:rFonts w:hint="default"/>
        <w:lang w:val="en-US" w:eastAsia="en-US" w:bidi="ar-SA"/>
      </w:rPr>
    </w:lvl>
    <w:lvl w:ilvl="4">
      <w:start w:val="0"/>
      <w:numFmt w:val="bullet"/>
      <w:lvlText w:val="•"/>
      <w:lvlJc w:val="left"/>
      <w:pPr>
        <w:ind w:left="3868" w:hanging="363"/>
      </w:pPr>
      <w:rPr>
        <w:rFonts w:hint="default"/>
        <w:lang w:val="en-US" w:eastAsia="en-US" w:bidi="ar-SA"/>
      </w:rPr>
    </w:lvl>
    <w:lvl w:ilvl="5">
      <w:start w:val="0"/>
      <w:numFmt w:val="bullet"/>
      <w:lvlText w:val="•"/>
      <w:lvlJc w:val="left"/>
      <w:pPr>
        <w:ind w:left="4778" w:hanging="363"/>
      </w:pPr>
      <w:rPr>
        <w:rFonts w:hint="default"/>
        <w:lang w:val="en-US" w:eastAsia="en-US" w:bidi="ar-SA"/>
      </w:rPr>
    </w:lvl>
    <w:lvl w:ilvl="6">
      <w:start w:val="0"/>
      <w:numFmt w:val="bullet"/>
      <w:lvlText w:val="•"/>
      <w:lvlJc w:val="left"/>
      <w:pPr>
        <w:ind w:left="5688" w:hanging="363"/>
      </w:pPr>
      <w:rPr>
        <w:rFonts w:hint="default"/>
        <w:lang w:val="en-US" w:eastAsia="en-US" w:bidi="ar-SA"/>
      </w:rPr>
    </w:lvl>
    <w:lvl w:ilvl="7">
      <w:start w:val="0"/>
      <w:numFmt w:val="bullet"/>
      <w:lvlText w:val="•"/>
      <w:lvlJc w:val="left"/>
      <w:pPr>
        <w:ind w:left="6597" w:hanging="363"/>
      </w:pPr>
      <w:rPr>
        <w:rFonts w:hint="default"/>
        <w:lang w:val="en-US" w:eastAsia="en-US" w:bidi="ar-SA"/>
      </w:rPr>
    </w:lvl>
    <w:lvl w:ilvl="8">
      <w:start w:val="0"/>
      <w:numFmt w:val="bullet"/>
      <w:lvlText w:val="•"/>
      <w:lvlJc w:val="left"/>
      <w:pPr>
        <w:ind w:left="7507" w:hanging="363"/>
      </w:pPr>
      <w:rPr>
        <w:rFonts w:hint="default"/>
        <w:lang w:val="en-US" w:eastAsia="en-US" w:bidi="ar-SA"/>
      </w:rPr>
    </w:lvl>
  </w:abstractNum>
  <w:abstractNum w:abstractNumId="0">
    <w:multiLevelType w:val="hybridMultilevel"/>
    <w:lvl w:ilvl="0">
      <w:start w:val="1"/>
      <w:numFmt w:val="decimal"/>
      <w:lvlText w:val="%1."/>
      <w:lvlJc w:val="left"/>
      <w:pPr>
        <w:ind w:left="561" w:hanging="202"/>
        <w:jc w:val="left"/>
      </w:pPr>
      <w:rPr>
        <w:rFonts w:hint="default" w:ascii="Microsoft YaHei" w:hAnsi="Microsoft YaHei" w:eastAsia="Microsoft YaHei" w:cs="Microsoft YaHei"/>
        <w:spacing w:val="-1"/>
        <w:w w:val="100"/>
        <w:sz w:val="18"/>
        <w:szCs w:val="18"/>
        <w:lang w:val="en-US" w:eastAsia="en-US" w:bidi="ar-SA"/>
      </w:rPr>
    </w:lvl>
    <w:lvl w:ilvl="1">
      <w:start w:val="0"/>
      <w:numFmt w:val="bullet"/>
      <w:lvlText w:val="•"/>
      <w:lvlJc w:val="left"/>
      <w:pPr>
        <w:ind w:left="1436" w:hanging="202"/>
      </w:pPr>
      <w:rPr>
        <w:rFonts w:hint="default"/>
        <w:lang w:val="en-US" w:eastAsia="en-US" w:bidi="ar-SA"/>
      </w:rPr>
    </w:lvl>
    <w:lvl w:ilvl="2">
      <w:start w:val="0"/>
      <w:numFmt w:val="bullet"/>
      <w:lvlText w:val="•"/>
      <w:lvlJc w:val="left"/>
      <w:pPr>
        <w:ind w:left="2313" w:hanging="202"/>
      </w:pPr>
      <w:rPr>
        <w:rFonts w:hint="default"/>
        <w:lang w:val="en-US" w:eastAsia="en-US" w:bidi="ar-SA"/>
      </w:rPr>
    </w:lvl>
    <w:lvl w:ilvl="3">
      <w:start w:val="0"/>
      <w:numFmt w:val="bullet"/>
      <w:lvlText w:val="•"/>
      <w:lvlJc w:val="left"/>
      <w:pPr>
        <w:ind w:left="3189" w:hanging="202"/>
      </w:pPr>
      <w:rPr>
        <w:rFonts w:hint="default"/>
        <w:lang w:val="en-US" w:eastAsia="en-US" w:bidi="ar-SA"/>
      </w:rPr>
    </w:lvl>
    <w:lvl w:ilvl="4">
      <w:start w:val="0"/>
      <w:numFmt w:val="bullet"/>
      <w:lvlText w:val="•"/>
      <w:lvlJc w:val="left"/>
      <w:pPr>
        <w:ind w:left="4066" w:hanging="202"/>
      </w:pPr>
      <w:rPr>
        <w:rFonts w:hint="default"/>
        <w:lang w:val="en-US" w:eastAsia="en-US" w:bidi="ar-SA"/>
      </w:rPr>
    </w:lvl>
    <w:lvl w:ilvl="5">
      <w:start w:val="0"/>
      <w:numFmt w:val="bullet"/>
      <w:lvlText w:val="•"/>
      <w:lvlJc w:val="left"/>
      <w:pPr>
        <w:ind w:left="4943" w:hanging="202"/>
      </w:pPr>
      <w:rPr>
        <w:rFonts w:hint="default"/>
        <w:lang w:val="en-US" w:eastAsia="en-US" w:bidi="ar-SA"/>
      </w:rPr>
    </w:lvl>
    <w:lvl w:ilvl="6">
      <w:start w:val="0"/>
      <w:numFmt w:val="bullet"/>
      <w:lvlText w:val="•"/>
      <w:lvlJc w:val="left"/>
      <w:pPr>
        <w:ind w:left="5819" w:hanging="202"/>
      </w:pPr>
      <w:rPr>
        <w:rFonts w:hint="default"/>
        <w:lang w:val="en-US" w:eastAsia="en-US" w:bidi="ar-SA"/>
      </w:rPr>
    </w:lvl>
    <w:lvl w:ilvl="7">
      <w:start w:val="0"/>
      <w:numFmt w:val="bullet"/>
      <w:lvlText w:val="•"/>
      <w:lvlJc w:val="left"/>
      <w:pPr>
        <w:ind w:left="6696" w:hanging="202"/>
      </w:pPr>
      <w:rPr>
        <w:rFonts w:hint="default"/>
        <w:lang w:val="en-US" w:eastAsia="en-US" w:bidi="ar-SA"/>
      </w:rPr>
    </w:lvl>
    <w:lvl w:ilvl="8">
      <w:start w:val="0"/>
      <w:numFmt w:val="bullet"/>
      <w:lvlText w:val="•"/>
      <w:lvlJc w:val="left"/>
      <w:pPr>
        <w:ind w:left="7573" w:hanging="202"/>
      </w:pPr>
      <w:rPr>
        <w:rFonts w:hint="default"/>
        <w:lang w:val="en-US"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YaHei" w:hAnsi="Microsoft YaHei" w:eastAsia="Microsoft YaHei" w:cs="Microsoft YaHei"/>
      <w:lang w:val="en-US" w:eastAsia="en-US" w:bidi="ar-SA"/>
    </w:rPr>
  </w:style>
  <w:style w:styleId="TOC1" w:type="paragraph">
    <w:name w:val="TOC 1"/>
    <w:basedOn w:val="Normal"/>
    <w:uiPriority w:val="1"/>
    <w:qFormat/>
    <w:pPr>
      <w:spacing w:before="153"/>
      <w:ind w:left="612" w:hanging="253"/>
    </w:pPr>
    <w:rPr>
      <w:rFonts w:ascii="Microsoft YaHei" w:hAnsi="Microsoft YaHei" w:eastAsia="Microsoft YaHei" w:cs="Microsoft YaHei"/>
      <w:b/>
      <w:bCs/>
      <w:sz w:val="21"/>
      <w:szCs w:val="21"/>
      <w:lang w:val="en-US" w:eastAsia="en-US" w:bidi="ar-SA"/>
    </w:rPr>
  </w:style>
  <w:style w:styleId="TOC2" w:type="paragraph">
    <w:name w:val="TOC 2"/>
    <w:basedOn w:val="Normal"/>
    <w:uiPriority w:val="1"/>
    <w:qFormat/>
    <w:pPr>
      <w:spacing w:before="153"/>
      <w:ind w:left="1140" w:hanging="361"/>
    </w:pPr>
    <w:rPr>
      <w:rFonts w:ascii="Microsoft YaHei" w:hAnsi="Microsoft YaHei" w:eastAsia="Microsoft YaHei" w:cs="Microsoft YaHei"/>
      <w:sz w:val="21"/>
      <w:szCs w:val="21"/>
      <w:lang w:val="en-US" w:eastAsia="en-US" w:bidi="ar-SA"/>
    </w:rPr>
  </w:style>
  <w:style w:styleId="BodyText" w:type="paragraph">
    <w:name w:val="Body Text"/>
    <w:basedOn w:val="Normal"/>
    <w:uiPriority w:val="1"/>
    <w:qFormat/>
    <w:pPr/>
    <w:rPr>
      <w:rFonts w:ascii="Microsoft YaHei" w:hAnsi="Microsoft YaHei" w:eastAsia="Microsoft YaHei" w:cs="Microsoft YaHei"/>
      <w:sz w:val="21"/>
      <w:szCs w:val="21"/>
      <w:lang w:val="en-US" w:eastAsia="en-US" w:bidi="ar-SA"/>
    </w:rPr>
  </w:style>
  <w:style w:styleId="Heading1" w:type="paragraph">
    <w:name w:val="Heading 1"/>
    <w:basedOn w:val="Normal"/>
    <w:uiPriority w:val="1"/>
    <w:qFormat/>
    <w:pPr>
      <w:spacing w:before="80"/>
      <w:ind w:left="744" w:hanging="385"/>
      <w:outlineLvl w:val="1"/>
    </w:pPr>
    <w:rPr>
      <w:rFonts w:ascii="Microsoft YaHei" w:hAnsi="Microsoft YaHei" w:eastAsia="Microsoft YaHei" w:cs="Microsoft YaHei"/>
      <w:b/>
      <w:bCs/>
      <w:sz w:val="32"/>
      <w:szCs w:val="32"/>
      <w:lang w:val="en-US" w:eastAsia="en-US" w:bidi="ar-SA"/>
    </w:rPr>
  </w:style>
  <w:style w:styleId="Heading2" w:type="paragraph">
    <w:name w:val="Heading 2"/>
    <w:basedOn w:val="Normal"/>
    <w:uiPriority w:val="1"/>
    <w:qFormat/>
    <w:pPr>
      <w:spacing w:before="82" w:line="430" w:lineRule="exact"/>
      <w:ind w:left="797" w:hanging="440"/>
      <w:outlineLvl w:val="2"/>
    </w:pPr>
    <w:rPr>
      <w:rFonts w:ascii="Microsoft YaHei" w:hAnsi="Microsoft YaHei" w:eastAsia="Microsoft YaHei" w:cs="Microsoft YaHei"/>
      <w:b/>
      <w:bCs/>
      <w:sz w:val="24"/>
      <w:szCs w:val="24"/>
      <w:lang w:val="en-US" w:eastAsia="en-US" w:bidi="ar-SA"/>
    </w:rPr>
  </w:style>
  <w:style w:styleId="Heading3" w:type="paragraph">
    <w:name w:val="Heading 3"/>
    <w:basedOn w:val="Normal"/>
    <w:uiPriority w:val="1"/>
    <w:qFormat/>
    <w:pPr>
      <w:spacing w:before="58"/>
      <w:ind w:left="600"/>
      <w:outlineLvl w:val="3"/>
    </w:pPr>
    <w:rPr>
      <w:rFonts w:ascii="Microsoft YaHei" w:hAnsi="Microsoft YaHei" w:eastAsia="Microsoft YaHei" w:cs="Microsoft YaHei"/>
      <w:sz w:val="24"/>
      <w:szCs w:val="24"/>
      <w:lang w:val="en-US" w:eastAsia="en-US" w:bidi="ar-SA"/>
    </w:rPr>
  </w:style>
  <w:style w:styleId="Heading4" w:type="paragraph">
    <w:name w:val="Heading 4"/>
    <w:basedOn w:val="Normal"/>
    <w:uiPriority w:val="1"/>
    <w:qFormat/>
    <w:pPr>
      <w:spacing w:before="46"/>
      <w:ind w:left="360"/>
      <w:outlineLvl w:val="4"/>
    </w:pPr>
    <w:rPr>
      <w:rFonts w:ascii="Microsoft YaHei" w:hAnsi="Microsoft YaHei" w:eastAsia="Microsoft YaHei" w:cs="Microsoft YaHei"/>
      <w:b/>
      <w:bCs/>
      <w:sz w:val="21"/>
      <w:szCs w:val="21"/>
      <w:lang w:val="en-US" w:eastAsia="en-US" w:bidi="ar-SA"/>
    </w:rPr>
  </w:style>
  <w:style w:styleId="ListParagraph" w:type="paragraph">
    <w:name w:val="List Paragraph"/>
    <w:basedOn w:val="Normal"/>
    <w:uiPriority w:val="1"/>
    <w:qFormat/>
    <w:pPr>
      <w:spacing w:before="153"/>
      <w:ind w:left="1140" w:hanging="361"/>
    </w:pPr>
    <w:rPr>
      <w:rFonts w:ascii="Microsoft YaHei" w:hAnsi="Microsoft YaHei" w:eastAsia="Microsoft YaHei" w:cs="Microsoft YaHei"/>
      <w:lang w:val="en-US" w:eastAsia="en-US" w:bidi="ar-SA"/>
    </w:rPr>
  </w:style>
  <w:style w:styleId="TableParagraph" w:type="paragraph">
    <w:name w:val="Table Paragraph"/>
    <w:basedOn w:val="Normal"/>
    <w:uiPriority w:val="1"/>
    <w:qFormat/>
    <w:pPr>
      <w:jc w:val="center"/>
    </w:pPr>
    <w:rPr>
      <w:rFonts w:ascii="Microsoft YaHei" w:hAnsi="Microsoft YaHei" w:eastAsia="Microsoft YaHei" w:cs="Microsoft YaHe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image" Target="media/image8.jpeg"/><Relationship Id="rId14" Type="http://schemas.openxmlformats.org/officeDocument/2006/relationships/image" Target="media/image9.png"/><Relationship Id="rId15" Type="http://schemas.openxmlformats.org/officeDocument/2006/relationships/image" Target="media/image10.jpe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jpeg"/><Relationship Id="rId19" Type="http://schemas.openxmlformats.org/officeDocument/2006/relationships/image" Target="media/image14.jpeg"/><Relationship Id="rId20" Type="http://schemas.openxmlformats.org/officeDocument/2006/relationships/hyperlink" Target="http://www.huion.com/" TargetMode="External"/><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jpeg"/><Relationship Id="rId24" Type="http://schemas.openxmlformats.org/officeDocument/2006/relationships/image" Target="media/image18.jpeg"/><Relationship Id="rId25" Type="http://schemas.openxmlformats.org/officeDocument/2006/relationships/image" Target="media/image19.jpeg"/><Relationship Id="rId26" Type="http://schemas.openxmlformats.org/officeDocument/2006/relationships/image" Target="media/image20.png"/><Relationship Id="rId27" Type="http://schemas.openxmlformats.org/officeDocument/2006/relationships/image" Target="media/image21.jpeg"/><Relationship Id="rId28" Type="http://schemas.openxmlformats.org/officeDocument/2006/relationships/image" Target="media/image22.jpeg"/><Relationship Id="rId29" Type="http://schemas.openxmlformats.org/officeDocument/2006/relationships/image" Target="media/image23.jpeg"/><Relationship Id="rId30" Type="http://schemas.openxmlformats.org/officeDocument/2006/relationships/image" Target="media/image24.jpeg"/><Relationship Id="rId31" Type="http://schemas.openxmlformats.org/officeDocument/2006/relationships/image" Target="media/image25.jpeg"/><Relationship Id="rId32" Type="http://schemas.openxmlformats.org/officeDocument/2006/relationships/image" Target="media/image26.jpeg"/><Relationship Id="rId33" Type="http://schemas.openxmlformats.org/officeDocument/2006/relationships/image" Target="media/image27.jpeg"/><Relationship Id="rId34" Type="http://schemas.openxmlformats.org/officeDocument/2006/relationships/image" Target="media/image28.jpeg"/><Relationship Id="rId35" Type="http://schemas.openxmlformats.org/officeDocument/2006/relationships/image" Target="media/image29.jpeg"/><Relationship Id="rId36" Type="http://schemas.openxmlformats.org/officeDocument/2006/relationships/image" Target="media/image30.jpeg"/><Relationship Id="rId37" Type="http://schemas.openxmlformats.org/officeDocument/2006/relationships/image" Target="media/image31.jpeg"/><Relationship Id="rId38" Type="http://schemas.openxmlformats.org/officeDocument/2006/relationships/image" Target="media/image32.jpeg"/><Relationship Id="rId39" Type="http://schemas.openxmlformats.org/officeDocument/2006/relationships/hyperlink" Target="https://blog.gaomon.net/faq-list/" TargetMode="External"/><Relationship Id="rId40" Type="http://schemas.openxmlformats.org/officeDocument/2006/relationships/hyperlink" Target="https://www.gaomon.net/question/" TargetMode="External"/><Relationship Id="rId41" Type="http://schemas.openxmlformats.org/officeDocument/2006/relationships/image" Target="media/image33.png"/><Relationship Id="rId42" Type="http://schemas.openxmlformats.org/officeDocument/2006/relationships/hyperlink" Target="http://www.facebook.com/Gaomonpentablet" TargetMode="External"/><Relationship Id="rId43" Type="http://schemas.openxmlformats.org/officeDocument/2006/relationships/image" Target="media/image34.png"/><Relationship Id="rId44" Type="http://schemas.openxmlformats.org/officeDocument/2006/relationships/image" Target="media/image35.png"/><Relationship Id="rId45" Type="http://schemas.openxmlformats.org/officeDocument/2006/relationships/hyperlink" Target="mailto:service@gaomon.net" TargetMode="External"/><Relationship Id="rId46" Type="http://schemas.openxmlformats.org/officeDocument/2006/relationships/image" Target="media/image36.jpeg"/><Relationship Id="rId47" Type="http://schemas.openxmlformats.org/officeDocument/2006/relationships/hyperlink" Target="https://www.gaomon.net/" TargetMode="External"/><Relationship Id="rId4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gaomo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2020-11-30T14:08:02Z</dcterms:created>
  <dcterms:modified xsi:type="dcterms:W3CDTF">2020-11-30T14:08:02Z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2018-11-08T00:00:00Z</vt:filetime>
  </property>
  <property fmtid="{D5CDD505-2E9C-101B-9397-08002B2CF9AE}" pid="3" name="Creator">
    <vt:lpwstr>福昕软件开发股份有限公司</vt:lpwstr>
  </property>
  <property fmtid="{D5CDD505-2E9C-101B-9397-08002B2CF9AE}" pid="4" name="LastSaved">
    <vt:filetime>2020-11-30T00:00:00Z</vt:filetime>
  </property>
</Properties>
</file>